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0053" w14:textId="57DF3F80" w:rsidR="000E7351" w:rsidRPr="00B933FC" w:rsidRDefault="000E7351" w:rsidP="006C50EA">
      <w:pPr>
        <w:spacing w:after="120" w:line="288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5210"/>
      </w:tblGrid>
      <w:tr w:rsidR="00C65F95" w:rsidRPr="00B933FC" w14:paraId="026838FE" w14:textId="77777777" w:rsidTr="00C65F95">
        <w:trPr>
          <w:trHeight w:val="340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FE35F2" w14:textId="6CE7CAEA" w:rsidR="00C65F95" w:rsidRPr="00B933FC" w:rsidRDefault="00C65F95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r w:rsidR="00FD397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933FC">
              <w:rPr>
                <w:rFonts w:ascii="Arial" w:hAnsi="Arial" w:cs="Arial"/>
                <w:b/>
                <w:sz w:val="24"/>
                <w:szCs w:val="24"/>
              </w:rPr>
              <w:t>roposal</w:t>
            </w:r>
          </w:p>
        </w:tc>
      </w:tr>
      <w:tr w:rsidR="00C65F95" w:rsidRPr="00B933FC" w14:paraId="2419F685" w14:textId="77777777" w:rsidTr="00C65F95">
        <w:trPr>
          <w:trHeight w:val="47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158D5" w14:textId="77777777" w:rsidR="00C65F95" w:rsidRPr="00B933FC" w:rsidRDefault="00C65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F24F6" w14:textId="46F0F059" w:rsidR="00FD6C1C" w:rsidRPr="00B933FC" w:rsidRDefault="00FD6C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4E71" w:rsidRPr="00B933FC" w14:paraId="23DF7B87" w14:textId="77777777" w:rsidTr="00C65F95">
        <w:trPr>
          <w:trHeight w:val="47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9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704E1F" w14:paraId="44799B83" w14:textId="77777777" w:rsidTr="00AF07A7">
              <w:trPr>
                <w:trHeight w:val="473"/>
                <w:jc w:val="center"/>
              </w:trPr>
              <w:tc>
                <w:tcPr>
                  <w:tcW w:w="9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42189785" w14:textId="77777777" w:rsidR="00704E1F" w:rsidRDefault="00704E1F" w:rsidP="00704E1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Nature of</w:t>
                  </w:r>
                  <w:r w:rsidRPr="008D4CE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the proposal</w:t>
                  </w:r>
                  <w:r w:rsidRPr="008D4CE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</w:tr>
            <w:tr w:rsidR="00704E1F" w:rsidRPr="001C6E84" w14:paraId="0D31CADF" w14:textId="77777777" w:rsidTr="00AF07A7">
              <w:trPr>
                <w:trHeight w:val="473"/>
                <w:jc w:val="center"/>
              </w:trPr>
              <w:tc>
                <w:tcPr>
                  <w:tcW w:w="9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4FD466" w14:textId="77777777" w:rsidR="00704E1F" w:rsidRDefault="00704E1F" w:rsidP="00704E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C6E8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Please select</w:t>
                  </w:r>
                </w:p>
                <w:p w14:paraId="7993FE6E" w14:textId="2EEB6D81" w:rsidR="00704E1F" w:rsidRDefault="00704E1F" w:rsidP="00704E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[</w:t>
                  </w:r>
                  <w:r w:rsidR="00FE56A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]</w:t>
                  </w:r>
                  <w:proofErr w:type="gramEnd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Basic Science Research</w:t>
                  </w:r>
                </w:p>
                <w:p w14:paraId="3D94B6B3" w14:textId="362C13FF" w:rsidR="00704E1F" w:rsidRPr="001C6E84" w:rsidRDefault="00704E1F" w:rsidP="00704E1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[</w:t>
                  </w:r>
                  <w:r w:rsidR="00FE56A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]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Clinical/Translational Research</w:t>
                  </w:r>
                </w:p>
              </w:tc>
            </w:tr>
          </w:tbl>
          <w:p w14:paraId="024ECB72" w14:textId="77777777" w:rsidR="00FD4E71" w:rsidRPr="00B933FC" w:rsidRDefault="00FD4E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5F95" w:rsidRPr="00B933FC" w14:paraId="6237C901" w14:textId="77777777" w:rsidTr="00C65F95">
        <w:trPr>
          <w:trHeight w:val="31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14097" w14:textId="3AB6180A" w:rsidR="00C65F95" w:rsidRPr="00B933FC" w:rsidRDefault="00C65F95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33FC">
              <w:rPr>
                <w:rFonts w:ascii="Arial" w:hAnsi="Arial" w:cs="Arial"/>
                <w:b/>
                <w:sz w:val="24"/>
                <w:szCs w:val="24"/>
              </w:rPr>
              <w:t>Principal Investigator</w:t>
            </w:r>
          </w:p>
        </w:tc>
      </w:tr>
      <w:tr w:rsidR="00C65F95" w:rsidRPr="00B933FC" w14:paraId="7553942B" w14:textId="77777777" w:rsidTr="00FD6C1C">
        <w:trPr>
          <w:trHeight w:val="2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940BC" w14:textId="77777777" w:rsidR="00C65F95" w:rsidRPr="00B933FC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554C0E" w14:textId="02035087" w:rsidR="00C65F95" w:rsidRPr="00B933FC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CB" w:rsidRPr="00B933FC" w14:paraId="3C522D11" w14:textId="77777777" w:rsidTr="00FD6C1C">
        <w:trPr>
          <w:trHeight w:val="2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1F4FE" w14:textId="63745C3C" w:rsidR="001239CB" w:rsidRPr="00B933FC" w:rsidRDefault="001239CB" w:rsidP="00AF467E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09933" w14:textId="77777777" w:rsidR="001239CB" w:rsidRPr="00B933FC" w:rsidRDefault="001239CB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5DA" w:rsidRPr="00B933FC" w14:paraId="4EABB41D" w14:textId="77777777" w:rsidTr="00FD6C1C">
        <w:trPr>
          <w:trHeight w:val="2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BC975" w14:textId="57EFF0E7" w:rsidR="00B705DA" w:rsidRPr="00B933FC" w:rsidRDefault="00B705DA" w:rsidP="00AF467E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Email</w:t>
            </w:r>
            <w:r w:rsidR="003234B6" w:rsidRPr="00B933FC">
              <w:rPr>
                <w:rFonts w:ascii="Arial" w:hAnsi="Arial" w:cs="Arial"/>
                <w:sz w:val="24"/>
                <w:szCs w:val="24"/>
              </w:rPr>
              <w:t xml:space="preserve"> and Phone Number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C59BF" w14:textId="77777777" w:rsidR="00B705DA" w:rsidRPr="00B933FC" w:rsidRDefault="00B705DA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B933FC" w14:paraId="49EA1834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D04" w14:textId="77777777" w:rsidR="00C65F95" w:rsidRPr="00B933FC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DDD" w14:textId="77777777" w:rsidR="00C65F95" w:rsidRPr="00B933FC" w:rsidRDefault="00C65F95" w:rsidP="00AF4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B933FC" w14:paraId="773DA965" w14:textId="77777777" w:rsidTr="00C65F95">
        <w:trPr>
          <w:trHeight w:val="31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tbl>
            <w:tblPr>
              <w:tblW w:w="9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6830"/>
            </w:tblGrid>
            <w:tr w:rsidR="00C65F95" w:rsidRPr="00B933FC" w14:paraId="68978BEB" w14:textId="77777777" w:rsidTr="008D4CE9">
              <w:trPr>
                <w:trHeight w:val="327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81B6872" w14:textId="3335F9EF" w:rsidR="00C65F95" w:rsidRPr="00B933FC" w:rsidRDefault="009104D6" w:rsidP="00C65F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>Institution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 xml:space="preserve"> 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>/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 xml:space="preserve"> 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>Country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82BCF3" w14:textId="77777777" w:rsidR="00C65F95" w:rsidRPr="00B933FC" w:rsidRDefault="00C65F95" w:rsidP="00C65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5F95" w:rsidRPr="00B933FC" w14:paraId="41C2F0D5" w14:textId="77777777" w:rsidTr="008D4CE9">
              <w:trPr>
                <w:trHeight w:val="291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5E980FE" w14:textId="77777777" w:rsidR="00365F71" w:rsidRPr="00B933FC" w:rsidRDefault="00365F71" w:rsidP="00C65F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PNRC member since:</w:t>
                  </w:r>
                </w:p>
                <w:p w14:paraId="18DFA7D1" w14:textId="63EA2F57" w:rsidR="00365F71" w:rsidRPr="00B933FC" w:rsidRDefault="00365F71" w:rsidP="00C65F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Association Memberships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35B08D" w14:textId="77777777" w:rsidR="00C65F95" w:rsidRPr="00B933FC" w:rsidRDefault="00C65F95" w:rsidP="00C65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5F95" w:rsidRPr="00B933FC" w14:paraId="62C472AC" w14:textId="77777777" w:rsidTr="008D4CE9">
              <w:trPr>
                <w:trHeight w:val="255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E9DEC86" w14:textId="082646E0" w:rsidR="00C65F95" w:rsidRPr="00B933FC" w:rsidRDefault="00C65F95" w:rsidP="00C65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Degrees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Diplomas</w:t>
                  </w:r>
                  <w:r w:rsidRPr="00B933FC">
                    <w:rPr>
                      <w:rFonts w:ascii="Arial" w:hAnsi="Arial" w:cs="Arial"/>
                      <w:sz w:val="24"/>
                      <w:szCs w:val="24"/>
                    </w:rPr>
                    <w:t xml:space="preserve"> (including year conferred):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87C605" w14:textId="77777777" w:rsidR="00C65F95" w:rsidRPr="00B933FC" w:rsidRDefault="00C65F95" w:rsidP="00C65F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A1CA047" w14:textId="77777777" w:rsidR="00C65F95" w:rsidRPr="00B933FC" w:rsidRDefault="00C65F95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5F95" w:rsidRPr="00B933FC" w14:paraId="7BB07F4A" w14:textId="77777777" w:rsidTr="00C65F95">
        <w:trPr>
          <w:trHeight w:val="31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8A10B9" w14:textId="40C5E122" w:rsidR="00C65F95" w:rsidRPr="00B933FC" w:rsidRDefault="00365F71" w:rsidP="00C65F95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B933FC">
              <w:rPr>
                <w:rFonts w:ascii="Arial" w:hAnsi="Arial" w:cs="Arial"/>
                <w:b/>
                <w:sz w:val="24"/>
                <w:szCs w:val="24"/>
              </w:rPr>
              <w:t>Co-</w:t>
            </w:r>
            <w:r w:rsidR="00C65F95" w:rsidRPr="00B933FC">
              <w:rPr>
                <w:rFonts w:ascii="Arial" w:hAnsi="Arial" w:cs="Arial"/>
                <w:b/>
                <w:sz w:val="24"/>
                <w:szCs w:val="24"/>
              </w:rPr>
              <w:t>Principal Investigator</w:t>
            </w:r>
          </w:p>
        </w:tc>
      </w:tr>
      <w:tr w:rsidR="00C65F95" w:rsidRPr="00B933FC" w14:paraId="1C498727" w14:textId="77777777" w:rsidTr="00FD6C1C">
        <w:trPr>
          <w:trHeight w:val="2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04447" w14:textId="77777777" w:rsidR="00C65F95" w:rsidRPr="00B933FC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81E27" w14:textId="77777777" w:rsidR="00C65F95" w:rsidRPr="00B933FC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Job Title and Institution</w:t>
            </w:r>
          </w:p>
        </w:tc>
      </w:tr>
      <w:tr w:rsidR="00C65F95" w:rsidRPr="00B933FC" w14:paraId="5DF24604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37F" w14:textId="77777777" w:rsidR="00C65F95" w:rsidRPr="00B933FC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F0B" w14:textId="77777777" w:rsidR="00C65F95" w:rsidRPr="00B933FC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B933FC" w14:paraId="615EE771" w14:textId="77777777" w:rsidTr="00AF467E">
        <w:trPr>
          <w:trHeight w:val="313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tbl>
            <w:tblPr>
              <w:tblW w:w="9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6830"/>
            </w:tblGrid>
            <w:tr w:rsidR="00C65F95" w:rsidRPr="00B933FC" w14:paraId="0F08688B" w14:textId="77777777" w:rsidTr="008D4CE9">
              <w:trPr>
                <w:trHeight w:val="327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51CE87D" w14:textId="3F79BE04" w:rsidR="00C65F95" w:rsidRPr="00B933FC" w:rsidRDefault="009104D6" w:rsidP="00AF467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  <w:lang w:val="de-CH"/>
                    </w:rPr>
                    <w:t>State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1007CE" w14:textId="77777777" w:rsidR="00C65F95" w:rsidRPr="00B933FC" w:rsidRDefault="00C65F95" w:rsidP="00AF46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5F95" w:rsidRPr="00B933FC" w14:paraId="3EBD43A2" w14:textId="77777777" w:rsidTr="008D4CE9">
              <w:trPr>
                <w:trHeight w:val="291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09F55F7" w14:textId="5DB07D9B" w:rsidR="00C65F95" w:rsidRPr="00B933FC" w:rsidRDefault="00486F26" w:rsidP="00AF467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PNRC </w:t>
                  </w:r>
                  <w:r w:rsidR="00C65F95"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member since: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B1CAC9" w14:textId="77777777" w:rsidR="00C65F95" w:rsidRPr="00B933FC" w:rsidRDefault="00C65F95" w:rsidP="00AF46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5F95" w:rsidRPr="00B933FC" w14:paraId="33C6C31E" w14:textId="77777777" w:rsidTr="008D4CE9">
              <w:trPr>
                <w:trHeight w:val="255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DD863AE" w14:textId="7D8262A7" w:rsidR="00C65F95" w:rsidRPr="00B933FC" w:rsidRDefault="00C65F95" w:rsidP="00AF46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Degrees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FD39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933FC">
                    <w:rPr>
                      <w:rFonts w:ascii="Arial" w:hAnsi="Arial" w:cs="Arial"/>
                      <w:b/>
                      <w:sz w:val="24"/>
                      <w:szCs w:val="24"/>
                    </w:rPr>
                    <w:t>Diplomas</w:t>
                  </w:r>
                  <w:r w:rsidRPr="00B933FC">
                    <w:rPr>
                      <w:rFonts w:ascii="Arial" w:hAnsi="Arial" w:cs="Arial"/>
                      <w:sz w:val="24"/>
                      <w:szCs w:val="24"/>
                    </w:rPr>
                    <w:t xml:space="preserve"> (including year conferred):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751580" w14:textId="77777777" w:rsidR="00C65F95" w:rsidRPr="00B933FC" w:rsidRDefault="00C65F95" w:rsidP="00AF46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B3813DD" w14:textId="77777777" w:rsidR="00C65F95" w:rsidRPr="00B933FC" w:rsidRDefault="00C65F95" w:rsidP="00AF46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5F95" w:rsidRPr="00B933FC" w14:paraId="7DA1152B" w14:textId="77777777" w:rsidTr="00C65F95">
        <w:trPr>
          <w:trHeight w:val="327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1B47DF" w14:textId="670E8DBF" w:rsidR="00C65F95" w:rsidRPr="00B933FC" w:rsidRDefault="00C65F95" w:rsidP="00C65F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33FC">
              <w:rPr>
                <w:rFonts w:ascii="Arial" w:hAnsi="Arial" w:cs="Arial"/>
                <w:b/>
                <w:sz w:val="24"/>
                <w:szCs w:val="24"/>
              </w:rPr>
              <w:lastRenderedPageBreak/>
              <w:t>Co-</w:t>
            </w:r>
            <w:r w:rsidR="00FD397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933FC">
              <w:rPr>
                <w:rFonts w:ascii="Arial" w:hAnsi="Arial" w:cs="Arial"/>
                <w:b/>
                <w:sz w:val="24"/>
                <w:szCs w:val="24"/>
              </w:rPr>
              <w:t xml:space="preserve">nvestigators </w:t>
            </w:r>
            <w:r w:rsidRPr="00B933FC">
              <w:rPr>
                <w:rFonts w:ascii="Arial" w:hAnsi="Arial" w:cs="Arial"/>
                <w:sz w:val="24"/>
                <w:szCs w:val="24"/>
              </w:rPr>
              <w:t>(please add additional rows as needed)</w:t>
            </w:r>
          </w:p>
        </w:tc>
      </w:tr>
      <w:tr w:rsidR="00C65F95" w:rsidRPr="00B933FC" w14:paraId="518FF920" w14:textId="77777777" w:rsidTr="00FD6C1C">
        <w:trPr>
          <w:trHeight w:val="32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B606B0" w14:textId="77777777" w:rsidR="00C65F95" w:rsidRPr="00B933FC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B4F5A" w14:textId="77777777" w:rsidR="00C65F95" w:rsidRPr="00B933FC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  <w:r w:rsidRPr="00B933FC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65F95" w:rsidRPr="008D4CE9" w14:paraId="6B12D6DE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AC4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863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7C535F97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4F4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BAA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6764B6FB" w14:textId="77777777" w:rsidTr="00FD6C1C">
        <w:trPr>
          <w:trHeight w:val="5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184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A30" w14:textId="77777777" w:rsidR="00C65F95" w:rsidRPr="008D4CE9" w:rsidRDefault="00C65F95" w:rsidP="00C65F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95" w:rsidRPr="008D4CE9" w14:paraId="463F7EA9" w14:textId="77777777" w:rsidTr="00C65F95">
        <w:trPr>
          <w:trHeight w:val="342"/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98AD5C" w14:textId="4C8AED8D" w:rsidR="00C65F95" w:rsidRPr="008D4CE9" w:rsidRDefault="00C65F95" w:rsidP="00C65F95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D4CE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Major field of interest</w:t>
            </w:r>
            <w:r w:rsidR="00300F6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C19F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 Personal statement</w:t>
            </w:r>
            <w:r w:rsidR="00365F7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(each PI should provide requested information)</w:t>
            </w:r>
            <w:r w:rsidRPr="008D4CE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(</w:t>
            </w:r>
            <w:r w:rsidR="008C19F8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  <w:r w:rsidRPr="008D4CE9">
              <w:rPr>
                <w:rFonts w:ascii="Arial" w:hAnsi="Arial" w:cs="Arial"/>
                <w:bCs/>
                <w:sz w:val="24"/>
                <w:szCs w:val="24"/>
                <w:lang w:val="en-GB"/>
              </w:rPr>
              <w:t>00 words maximum</w:t>
            </w:r>
            <w:r w:rsidR="008C19F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for each</w:t>
            </w:r>
            <w:r w:rsidRPr="008D4CE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): </w:t>
            </w:r>
          </w:p>
        </w:tc>
      </w:tr>
      <w:tr w:rsidR="00C65F95" w:rsidRPr="008D4CE9" w14:paraId="2A34D0FB" w14:textId="77777777" w:rsidTr="00C65F95">
        <w:trPr>
          <w:jc w:val="center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EAE" w14:textId="77777777" w:rsidR="00FD6C1C" w:rsidRDefault="00FD6C1C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CEAE3E0" w14:textId="39930F84" w:rsidR="00FD6C1C" w:rsidRPr="008D4CE9" w:rsidRDefault="00FD6C1C" w:rsidP="00C65F9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819C954" w14:textId="77777777" w:rsidR="008E5C65" w:rsidRPr="003B1419" w:rsidRDefault="008E5C65" w:rsidP="00C65F95">
      <w:pPr>
        <w:spacing w:after="120" w:line="288" w:lineRule="auto"/>
        <w:rPr>
          <w:rFonts w:ascii="Arial" w:hAnsi="Arial" w:cs="Arial"/>
          <w:sz w:val="24"/>
          <w:szCs w:val="24"/>
        </w:rPr>
      </w:pPr>
    </w:p>
    <w:sectPr w:rsidR="008E5C65" w:rsidRPr="003B1419" w:rsidSect="002F7733">
      <w:headerReference w:type="default" r:id="rId10"/>
      <w:footerReference w:type="default" r:id="rId11"/>
      <w:pgSz w:w="12240" w:h="15840" w:code="1"/>
      <w:pgMar w:top="1440" w:right="1080" w:bottom="1440" w:left="108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B619" w14:textId="77777777" w:rsidR="0027644B" w:rsidRDefault="0027644B" w:rsidP="00E32AFD">
      <w:pPr>
        <w:spacing w:after="0" w:line="240" w:lineRule="auto"/>
      </w:pPr>
      <w:r>
        <w:separator/>
      </w:r>
    </w:p>
  </w:endnote>
  <w:endnote w:type="continuationSeparator" w:id="0">
    <w:p w14:paraId="0B2C2B58" w14:textId="77777777" w:rsidR="0027644B" w:rsidRDefault="0027644B" w:rsidP="00E3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89DF" w14:textId="77777777" w:rsidR="00B933FC" w:rsidRDefault="00B933F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24969E0" w14:textId="77777777" w:rsidR="00E32AFD" w:rsidRDefault="00E32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F791" w14:textId="77777777" w:rsidR="0027644B" w:rsidRDefault="0027644B" w:rsidP="00E32AFD">
      <w:pPr>
        <w:spacing w:after="0" w:line="240" w:lineRule="auto"/>
      </w:pPr>
      <w:r>
        <w:separator/>
      </w:r>
    </w:p>
  </w:footnote>
  <w:footnote w:type="continuationSeparator" w:id="0">
    <w:p w14:paraId="2FE80300" w14:textId="77777777" w:rsidR="0027644B" w:rsidRDefault="0027644B" w:rsidP="00E3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3B2D" w14:textId="0F05FDA1" w:rsidR="00E32AFD" w:rsidRDefault="002F773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1213319" wp14:editId="1CF3C4AA">
          <wp:simplePos x="0" y="0"/>
          <wp:positionH relativeFrom="margin">
            <wp:posOffset>-127000</wp:posOffset>
          </wp:positionH>
          <wp:positionV relativeFrom="paragraph">
            <wp:posOffset>-953770</wp:posOffset>
          </wp:positionV>
          <wp:extent cx="1410335" cy="1057910"/>
          <wp:effectExtent l="0" t="0" r="0" b="8890"/>
          <wp:wrapThrough wrapText="bothSides">
            <wp:wrapPolygon edited="0">
              <wp:start x="0" y="0"/>
              <wp:lineTo x="0" y="21393"/>
              <wp:lineTo x="21299" y="21393"/>
              <wp:lineTo x="21299" y="0"/>
              <wp:lineTo x="0" y="0"/>
            </wp:wrapPolygon>
          </wp:wrapThrough>
          <wp:docPr id="125240817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408178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F1EBC1" wp14:editId="55353CCB">
          <wp:simplePos x="0" y="0"/>
          <wp:positionH relativeFrom="column">
            <wp:posOffset>5511800</wp:posOffset>
          </wp:positionH>
          <wp:positionV relativeFrom="paragraph">
            <wp:posOffset>-844550</wp:posOffset>
          </wp:positionV>
          <wp:extent cx="1009650" cy="850900"/>
          <wp:effectExtent l="0" t="0" r="0" b="6350"/>
          <wp:wrapThrough wrapText="bothSides">
            <wp:wrapPolygon edited="0">
              <wp:start x="5706" y="0"/>
              <wp:lineTo x="4075" y="2418"/>
              <wp:lineTo x="3668" y="4836"/>
              <wp:lineTo x="4075" y="7737"/>
              <wp:lineTo x="0" y="11606"/>
              <wp:lineTo x="0" y="21278"/>
              <wp:lineTo x="21192" y="21278"/>
              <wp:lineTo x="21192" y="12090"/>
              <wp:lineTo x="17525" y="6287"/>
              <wp:lineTo x="16709" y="2418"/>
              <wp:lineTo x="15079" y="0"/>
              <wp:lineTo x="5706" y="0"/>
            </wp:wrapPolygon>
          </wp:wrapThrough>
          <wp:docPr id="585473168" name="Picture 585473168" descr="A logo with purple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logo with purple and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BB24E" wp14:editId="42831960">
              <wp:simplePos x="0" y="0"/>
              <wp:positionH relativeFrom="margin">
                <wp:align>center</wp:align>
              </wp:positionH>
              <wp:positionV relativeFrom="paragraph">
                <wp:posOffset>-998220</wp:posOffset>
              </wp:positionV>
              <wp:extent cx="4705350" cy="14001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1400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6A6D63" w14:textId="46375509" w:rsidR="00881075" w:rsidRPr="00B933FC" w:rsidRDefault="006C5D37" w:rsidP="00F44C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NephCure</w:t>
                          </w:r>
                          <w:proofErr w:type="spellEnd"/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D31AC0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- </w:t>
                          </w:r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PNRC</w:t>
                          </w:r>
                        </w:p>
                        <w:p w14:paraId="02FC54BC" w14:textId="1419ACDB" w:rsidR="006C5D37" w:rsidRPr="00B933FC" w:rsidRDefault="006C5D37" w:rsidP="00F44C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Pediatric Glomerular</w:t>
                          </w:r>
                          <w:r w:rsidR="00F44CF9"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Disease</w:t>
                          </w:r>
                        </w:p>
                        <w:p w14:paraId="38091BEF" w14:textId="316C1AEF" w:rsidR="00F44CF9" w:rsidRPr="00B933FC" w:rsidRDefault="00F44CF9" w:rsidP="00F44C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933F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Accelerator Grant Program</w:t>
                          </w:r>
                        </w:p>
                        <w:p w14:paraId="1B521253" w14:textId="77777777" w:rsidR="00F44CF9" w:rsidRPr="00B933FC" w:rsidRDefault="00F44CF9" w:rsidP="00F44C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1E19BBC3" w14:textId="41D0694C" w:rsidR="00F44CF9" w:rsidRPr="00B933FC" w:rsidRDefault="00F44CF9" w:rsidP="006C5D37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B933F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Face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BB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78.6pt;width:370.5pt;height:11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" fillcolor="white [3201]" stroked="f" strokeweight=".5pt">
              <v:textbox>
                <w:txbxContent>
                  <w:p w14:paraId="116A6D63" w14:textId="46375509" w:rsidR="00881075" w:rsidRPr="00B933FC" w:rsidRDefault="006C5D37" w:rsidP="00F44C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proofErr w:type="spellStart"/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NephCure</w:t>
                    </w:r>
                    <w:proofErr w:type="spellEnd"/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="00D31AC0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- </w:t>
                    </w:r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PNRC</w:t>
                    </w:r>
                  </w:p>
                  <w:p w14:paraId="02FC54BC" w14:textId="1419ACDB" w:rsidR="006C5D37" w:rsidRPr="00B933FC" w:rsidRDefault="006C5D37" w:rsidP="00F44C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Pediatric Glomerular</w:t>
                    </w:r>
                    <w:r w:rsidR="00F44CF9"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Disease</w:t>
                    </w:r>
                  </w:p>
                  <w:p w14:paraId="38091BEF" w14:textId="316C1AEF" w:rsidR="00F44CF9" w:rsidRPr="00B933FC" w:rsidRDefault="00F44CF9" w:rsidP="00F44C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B933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Accelerator Grant Program</w:t>
                    </w:r>
                  </w:p>
                  <w:p w14:paraId="1B521253" w14:textId="77777777" w:rsidR="00F44CF9" w:rsidRPr="00B933FC" w:rsidRDefault="00F44CF9" w:rsidP="00F44C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1E19BBC3" w14:textId="41D0694C" w:rsidR="00F44CF9" w:rsidRPr="00B933FC" w:rsidRDefault="00F44CF9" w:rsidP="006C5D37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933FC">
                      <w:rPr>
                        <w:rFonts w:ascii="Arial" w:hAnsi="Arial" w:cs="Arial"/>
                        <w:sz w:val="28"/>
                        <w:szCs w:val="28"/>
                      </w:rPr>
                      <w:t>Face Page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11D"/>
    <w:multiLevelType w:val="hybridMultilevel"/>
    <w:tmpl w:val="C9CC4616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62BF"/>
    <w:multiLevelType w:val="singleLevel"/>
    <w:tmpl w:val="E63C3BD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0A046F0"/>
    <w:multiLevelType w:val="hybridMultilevel"/>
    <w:tmpl w:val="5A90D19C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283B"/>
    <w:multiLevelType w:val="hybridMultilevel"/>
    <w:tmpl w:val="42C60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3405"/>
    <w:multiLevelType w:val="hybridMultilevel"/>
    <w:tmpl w:val="E5B01E84"/>
    <w:lvl w:ilvl="0" w:tplc="4D3E91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D3E9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BE1E47"/>
    <w:multiLevelType w:val="hybridMultilevel"/>
    <w:tmpl w:val="9D32FF8A"/>
    <w:lvl w:ilvl="0" w:tplc="4D3E9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5400042">
    <w:abstractNumId w:val="5"/>
  </w:num>
  <w:num w:numId="2" w16cid:durableId="1350525910">
    <w:abstractNumId w:val="1"/>
    <w:lvlOverride w:ilvl="0">
      <w:startOverride w:val="1"/>
    </w:lvlOverride>
  </w:num>
  <w:num w:numId="3" w16cid:durableId="58943209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261698">
    <w:abstractNumId w:val="0"/>
  </w:num>
  <w:num w:numId="5" w16cid:durableId="1790784533">
    <w:abstractNumId w:val="2"/>
  </w:num>
  <w:num w:numId="6" w16cid:durableId="13787729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3F"/>
    <w:rsid w:val="000723C3"/>
    <w:rsid w:val="00091A6E"/>
    <w:rsid w:val="000D701E"/>
    <w:rsid w:val="000E7351"/>
    <w:rsid w:val="001239CB"/>
    <w:rsid w:val="001366C9"/>
    <w:rsid w:val="001D2A75"/>
    <w:rsid w:val="0027644B"/>
    <w:rsid w:val="002B3A35"/>
    <w:rsid w:val="002B6C9D"/>
    <w:rsid w:val="002F7733"/>
    <w:rsid w:val="00300F63"/>
    <w:rsid w:val="003234B6"/>
    <w:rsid w:val="00365F71"/>
    <w:rsid w:val="003B1419"/>
    <w:rsid w:val="00413AC3"/>
    <w:rsid w:val="00432415"/>
    <w:rsid w:val="00436960"/>
    <w:rsid w:val="00486F26"/>
    <w:rsid w:val="004B3C86"/>
    <w:rsid w:val="004D16F1"/>
    <w:rsid w:val="00511F54"/>
    <w:rsid w:val="005A4B1B"/>
    <w:rsid w:val="005D4B79"/>
    <w:rsid w:val="005F777E"/>
    <w:rsid w:val="00693483"/>
    <w:rsid w:val="006C00B4"/>
    <w:rsid w:val="006C50EA"/>
    <w:rsid w:val="006C5D37"/>
    <w:rsid w:val="00704E1F"/>
    <w:rsid w:val="0070603D"/>
    <w:rsid w:val="007B4293"/>
    <w:rsid w:val="00855B20"/>
    <w:rsid w:val="00881075"/>
    <w:rsid w:val="008C19F8"/>
    <w:rsid w:val="008D4CE9"/>
    <w:rsid w:val="008E5C65"/>
    <w:rsid w:val="008F367A"/>
    <w:rsid w:val="009104D6"/>
    <w:rsid w:val="00944E0C"/>
    <w:rsid w:val="0097108D"/>
    <w:rsid w:val="0097333D"/>
    <w:rsid w:val="00974A20"/>
    <w:rsid w:val="009A170C"/>
    <w:rsid w:val="009A603F"/>
    <w:rsid w:val="009E3524"/>
    <w:rsid w:val="00AB33A8"/>
    <w:rsid w:val="00AC7072"/>
    <w:rsid w:val="00B705DA"/>
    <w:rsid w:val="00B933FC"/>
    <w:rsid w:val="00BC2DD2"/>
    <w:rsid w:val="00C167CA"/>
    <w:rsid w:val="00C65F95"/>
    <w:rsid w:val="00D31AC0"/>
    <w:rsid w:val="00DC6B44"/>
    <w:rsid w:val="00E32AFD"/>
    <w:rsid w:val="00E82AD8"/>
    <w:rsid w:val="00EA3CBB"/>
    <w:rsid w:val="00EE57D9"/>
    <w:rsid w:val="00EF3B9A"/>
    <w:rsid w:val="00F44CF9"/>
    <w:rsid w:val="00FD397F"/>
    <w:rsid w:val="00FD4E71"/>
    <w:rsid w:val="00FD6063"/>
    <w:rsid w:val="00FD6C1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0CC6E"/>
  <w15:chartTrackingRefBased/>
  <w15:docId w15:val="{CF8D2454-D1AB-459F-AFD3-456EEEB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3B1419"/>
    <w:rPr>
      <w:color w:val="0000FF"/>
      <w:u w:val="single"/>
    </w:rPr>
  </w:style>
  <w:style w:type="paragraph" w:styleId="Revision">
    <w:name w:val="Revision"/>
    <w:hidden/>
    <w:uiPriority w:val="99"/>
    <w:semiHidden/>
    <w:rsid w:val="005F77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FD"/>
  </w:style>
  <w:style w:type="paragraph" w:styleId="Footer">
    <w:name w:val="footer"/>
    <w:basedOn w:val="Normal"/>
    <w:link w:val="FooterChar"/>
    <w:uiPriority w:val="99"/>
    <w:unhideWhenUsed/>
    <w:rsid w:val="00E3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5B37258F2642B51E676BA9A520D1" ma:contentTypeVersion="5" ma:contentTypeDescription="Create a new document." ma:contentTypeScope="" ma:versionID="fb70f4968fa0daa5aab672ce77d660da">
  <xsd:schema xmlns:xsd="http://www.w3.org/2001/XMLSchema" xmlns:xs="http://www.w3.org/2001/XMLSchema" xmlns:p="http://schemas.microsoft.com/office/2006/metadata/properties" xmlns:ns2="05df9a14-1a10-4f18-afd2-cfc954fde4f4" targetNamespace="http://schemas.microsoft.com/office/2006/metadata/properties" ma:root="true" ma:fieldsID="475559dfe81fa34287c990670673d58c" ns2:_="">
    <xsd:import namespace="05df9a14-1a10-4f18-afd2-cfc954fde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fromCorin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9a14-1a10-4f18-afd2-cfc954fde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fromCorinna" ma:index="12" nillable="true" ma:displayName="Comments from Corinna" ma:format="Dropdown" ma:internalName="CommentsfromCorinn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fromCorinna xmlns="05df9a14-1a10-4f18-afd2-cfc954fde4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1F886-0F9E-444A-81D5-E02AC5437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f9a14-1a10-4f18-afd2-cfc954fde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FE286-0180-49DF-9608-64B94E8ADE65}">
  <ds:schemaRefs>
    <ds:schemaRef ds:uri="http://schemas.microsoft.com/office/2006/metadata/properties"/>
    <ds:schemaRef ds:uri="http://schemas.microsoft.com/office/infopath/2007/PartnerControls"/>
    <ds:schemaRef ds:uri="05df9a14-1a10-4f18-afd2-cfc954fde4f4"/>
  </ds:schemaRefs>
</ds:datastoreItem>
</file>

<file path=customXml/itemProps3.xml><?xml version="1.0" encoding="utf-8"?>
<ds:datastoreItem xmlns:ds="http://schemas.openxmlformats.org/officeDocument/2006/customXml" ds:itemID="{130E0606-E1C1-4C5E-A268-D44B54879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MANJARI SRIVASTAVA</dc:creator>
  <cp:keywords/>
  <dc:description/>
  <cp:lastModifiedBy>Elisa Kaufman</cp:lastModifiedBy>
  <cp:revision>3</cp:revision>
  <dcterms:created xsi:type="dcterms:W3CDTF">2023-10-17T14:22:00Z</dcterms:created>
  <dcterms:modified xsi:type="dcterms:W3CDTF">2023-10-17T14:24:00Z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0x010100D07D5B37258F2642B51E676BA9A520D1</vt:lpwstr>
  </property>
</Properties>
</file>