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554D" w14:textId="4A391CC3" w:rsidR="00C17050" w:rsidRDefault="00C17050" w:rsidP="00C17050">
      <w:pPr>
        <w:tabs>
          <w:tab w:val="left" w:pos="0"/>
        </w:tabs>
        <w:suppressAutoHyphens/>
        <w:outlineLvl w:val="0"/>
        <w:rPr>
          <w:b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137B7" wp14:editId="6C39578C">
                <wp:simplePos x="0" y="0"/>
                <wp:positionH relativeFrom="column">
                  <wp:posOffset>3794873</wp:posOffset>
                </wp:positionH>
                <wp:positionV relativeFrom="paragraph">
                  <wp:posOffset>11900</wp:posOffset>
                </wp:positionV>
                <wp:extent cx="2617940" cy="701458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940" cy="701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23F6F" w14:textId="1D08D353" w:rsidR="00C17050" w:rsidRPr="00C17050" w:rsidRDefault="00C17050" w:rsidP="00C170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7050">
                              <w:rPr>
                                <w:b/>
                                <w:bCs/>
                              </w:rPr>
                              <w:t>Collaborative Survey Proposal Form</w:t>
                            </w:r>
                          </w:p>
                          <w:p w14:paraId="769FD9E9" w14:textId="7068E92B" w:rsidR="00C17050" w:rsidRPr="00C17050" w:rsidRDefault="00C17050" w:rsidP="00C170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7050">
                              <w:rPr>
                                <w:b/>
                                <w:bCs/>
                              </w:rPr>
                              <w:t>Maximum of 2 pages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13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.95pt;width:206.15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0pTAIAAKE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" fillcolor="white [3201]" strokeweight=".5pt">
                <v:textbox>
                  <w:txbxContent>
                    <w:p w14:paraId="7EF23F6F" w14:textId="1D08D353" w:rsidR="00C17050" w:rsidRPr="00C17050" w:rsidRDefault="00C17050" w:rsidP="00C170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7050">
                        <w:rPr>
                          <w:b/>
                          <w:bCs/>
                        </w:rPr>
                        <w:t>Collaborative Survey Proposal Form</w:t>
                      </w:r>
                    </w:p>
                    <w:p w14:paraId="769FD9E9" w14:textId="7068E92B" w:rsidR="00C17050" w:rsidRPr="00C17050" w:rsidRDefault="00C17050" w:rsidP="00C170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7050">
                        <w:rPr>
                          <w:b/>
                          <w:bCs/>
                        </w:rPr>
                        <w:t>Maximum of 2 pages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E4B52B" wp14:editId="325788EE">
            <wp:extent cx="1077238" cy="107723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043E" w14:textId="6134C15E" w:rsidR="00C17050" w:rsidRPr="00C17050" w:rsidRDefault="00C17050" w:rsidP="00C17050">
      <w:pPr>
        <w:tabs>
          <w:tab w:val="left" w:pos="0"/>
        </w:tabs>
        <w:suppressAutoHyphens/>
        <w:outlineLvl w:val="0"/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>Please change font size to “12” when completing.</w:t>
      </w:r>
    </w:p>
    <w:p w14:paraId="531CB203" w14:textId="77777777" w:rsidR="00C17050" w:rsidRDefault="00C17050" w:rsidP="00C17050">
      <w:pPr>
        <w:tabs>
          <w:tab w:val="left" w:pos="0"/>
        </w:tabs>
        <w:suppressAutoHyphens/>
        <w:outlineLvl w:val="0"/>
        <w:rPr>
          <w:b/>
          <w:spacing w:val="-2"/>
        </w:rPr>
      </w:pPr>
    </w:p>
    <w:p w14:paraId="74552312" w14:textId="719AA66D" w:rsidR="00C17050" w:rsidRPr="003E5AA5" w:rsidRDefault="00C17050" w:rsidP="00C17050">
      <w:pPr>
        <w:tabs>
          <w:tab w:val="left" w:pos="0"/>
        </w:tabs>
        <w:suppressAutoHyphens/>
        <w:outlineLvl w:val="0"/>
        <w:rPr>
          <w:b/>
          <w:spacing w:val="-2"/>
        </w:rPr>
      </w:pPr>
      <w:r>
        <w:rPr>
          <w:b/>
          <w:spacing w:val="-2"/>
        </w:rPr>
        <w:t xml:space="preserve">Date: </w:t>
      </w:r>
      <w:sdt>
        <w:sdtPr>
          <w:rPr>
            <w:b/>
            <w:spacing w:val="-2"/>
          </w:rPr>
          <w:id w:val="16745412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B58D3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  <w:r>
        <w:rPr>
          <w:b/>
          <w:spacing w:val="-2"/>
        </w:rPr>
        <w:tab/>
      </w:r>
    </w:p>
    <w:p w14:paraId="012F530B" w14:textId="77777777" w:rsidR="00C17050" w:rsidRDefault="00C17050" w:rsidP="00C17050">
      <w:pPr>
        <w:tabs>
          <w:tab w:val="left" w:pos="0"/>
        </w:tabs>
        <w:suppressAutoHyphens/>
        <w:rPr>
          <w:b/>
          <w:spacing w:val="-2"/>
          <w:sz w:val="20"/>
        </w:rPr>
      </w:pPr>
    </w:p>
    <w:p w14:paraId="0F9176E2" w14:textId="3A0320D9" w:rsidR="00C17050" w:rsidRDefault="00C17050" w:rsidP="00C17050">
      <w:pPr>
        <w:ind w:left="-432"/>
        <w:outlineLvl w:val="0"/>
        <w:rPr>
          <w:szCs w:val="44"/>
        </w:rPr>
      </w:pPr>
      <w:r>
        <w:rPr>
          <w:b/>
          <w:spacing w:val="-2"/>
          <w:sz w:val="20"/>
        </w:rPr>
        <w:t xml:space="preserve">  </w:t>
      </w:r>
      <w:r>
        <w:rPr>
          <w:b/>
          <w:spacing w:val="-2"/>
          <w:sz w:val="20"/>
        </w:rPr>
        <w:tab/>
        <w:t>SURVEY</w:t>
      </w:r>
      <w:r w:rsidRPr="003179C8">
        <w:rPr>
          <w:b/>
          <w:spacing w:val="-2"/>
          <w:sz w:val="20"/>
        </w:rPr>
        <w:t xml:space="preserve"> TITLE:</w:t>
      </w:r>
      <w:r>
        <w:rPr>
          <w:b/>
          <w:spacing w:val="-2"/>
          <w:sz w:val="20"/>
        </w:rPr>
        <w:t xml:space="preserve"> </w:t>
      </w:r>
      <w:r>
        <w:rPr>
          <w:szCs w:val="44"/>
        </w:rPr>
        <w:t xml:space="preserve"> </w:t>
      </w:r>
      <w:r>
        <w:rPr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44"/>
        </w:rPr>
        <w:instrText xml:space="preserve"> FORMTEXT </w:instrText>
      </w:r>
      <w:r>
        <w:rPr>
          <w:szCs w:val="44"/>
        </w:rPr>
      </w:r>
      <w:r>
        <w:rPr>
          <w:szCs w:val="44"/>
        </w:rPr>
        <w:fldChar w:fldCharType="separate"/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noProof/>
          <w:szCs w:val="44"/>
        </w:rPr>
        <w:t> </w:t>
      </w:r>
      <w:r>
        <w:rPr>
          <w:szCs w:val="44"/>
        </w:rPr>
        <w:fldChar w:fldCharType="end"/>
      </w:r>
      <w:bookmarkEnd w:id="0"/>
    </w:p>
    <w:p w14:paraId="5A8A842F" w14:textId="77777777" w:rsidR="00C17050" w:rsidRPr="003179C8" w:rsidRDefault="00C17050" w:rsidP="00C17050">
      <w:pPr>
        <w:ind w:left="-432"/>
      </w:pPr>
    </w:p>
    <w:p w14:paraId="0EFDDA61" w14:textId="67C0C4E8" w:rsidR="00C17050" w:rsidRPr="003179C8" w:rsidRDefault="00C17050" w:rsidP="00C17050">
      <w:pPr>
        <w:tabs>
          <w:tab w:val="left" w:pos="0"/>
          <w:tab w:val="left" w:pos="144"/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spacing w:val="-2"/>
          <w:sz w:val="20"/>
        </w:rPr>
        <w:t xml:space="preserve">SIGNATURE: PRINCIPAL INVESTIGATOR: </w:t>
      </w:r>
      <w:r>
        <w:rPr>
          <w:b/>
          <w:spacing w:val="-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1"/>
    </w:p>
    <w:p w14:paraId="3BAF6832" w14:textId="68136700" w:rsidR="00C17050" w:rsidRDefault="00C17050" w:rsidP="00C1705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outlineLvl w:val="0"/>
        <w:rPr>
          <w:b/>
          <w:spacing w:val="-2"/>
          <w:sz w:val="20"/>
        </w:rPr>
      </w:pPr>
      <w:r>
        <w:rPr>
          <w:b/>
          <w:spacing w:val="-2"/>
          <w:sz w:val="20"/>
        </w:rPr>
        <w:t xml:space="preserve">SIGNATURE: CO-INVESTIGATOR: </w:t>
      </w:r>
      <w:r>
        <w:rPr>
          <w:b/>
          <w:spacing w:val="-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2"/>
    </w:p>
    <w:p w14:paraId="4B63571F" w14:textId="6BD025D3" w:rsidR="00C17050" w:rsidRPr="00C17050" w:rsidRDefault="00C17050" w:rsidP="00C17050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jc w:val="both"/>
        <w:outlineLvl w:val="0"/>
        <w:rPr>
          <w:rFonts w:cs="Arial"/>
          <w:i/>
          <w:iCs/>
          <w:sz w:val="22"/>
          <w:szCs w:val="22"/>
        </w:rPr>
      </w:pPr>
      <w:r>
        <w:rPr>
          <w:b/>
          <w:i/>
          <w:iCs/>
          <w:spacing w:val="-2"/>
          <w:sz w:val="20"/>
        </w:rPr>
        <w:t>I attest that I have read the protocol/proposal and agree with it.</w:t>
      </w:r>
    </w:p>
    <w:p w14:paraId="533D1F67" w14:textId="77777777" w:rsidR="00C17050" w:rsidRPr="00AB1AF1" w:rsidRDefault="00C17050" w:rsidP="00C17050">
      <w:pPr>
        <w:tabs>
          <w:tab w:val="left" w:pos="0"/>
        </w:tabs>
        <w:suppressAutoHyphens/>
        <w:rPr>
          <w:b/>
          <w:spacing w:val="-2"/>
          <w:sz w:val="22"/>
          <w:szCs w:val="22"/>
        </w:rPr>
      </w:pPr>
    </w:p>
    <w:p w14:paraId="6AEA9911" w14:textId="67472416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</w:rPr>
      </w:pPr>
      <w:r w:rsidRPr="003531E7">
        <w:rPr>
          <w:b/>
          <w:spacing w:val="-2"/>
          <w:sz w:val="20"/>
        </w:rPr>
        <w:t>SYNOPSIS OF SURVEY (100 WORDS OR LESS)</w:t>
      </w:r>
      <w:r w:rsidRPr="003531E7">
        <w:rPr>
          <w:b/>
          <w:spacing w:val="-2"/>
        </w:rPr>
        <w:t>:</w:t>
      </w:r>
      <w:r>
        <w:rPr>
          <w:b/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pacing w:val="-2"/>
        </w:rPr>
        <w:instrText xml:space="preserve"> FORMTEXT </w:instrText>
      </w:r>
      <w:r>
        <w:rPr>
          <w:b/>
          <w:spacing w:val="-2"/>
        </w:rPr>
      </w:r>
      <w:r>
        <w:rPr>
          <w:b/>
          <w:spacing w:val="-2"/>
        </w:rPr>
        <w:fldChar w:fldCharType="separate"/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spacing w:val="-2"/>
        </w:rPr>
        <w:fldChar w:fldCharType="end"/>
      </w:r>
      <w:bookmarkEnd w:id="3"/>
    </w:p>
    <w:p w14:paraId="44FF1B89" w14:textId="77777777" w:rsidR="00C17050" w:rsidRPr="003531E7" w:rsidRDefault="00C17050" w:rsidP="00C17050">
      <w:pPr>
        <w:suppressAutoHyphens/>
        <w:ind w:left="360"/>
        <w:rPr>
          <w:b/>
          <w:spacing w:val="-2"/>
        </w:rPr>
      </w:pPr>
    </w:p>
    <w:p w14:paraId="09D02213" w14:textId="77777777" w:rsidR="00C17050" w:rsidRPr="003531E7" w:rsidRDefault="00C17050" w:rsidP="00C17050">
      <w:pPr>
        <w:suppressAutoHyphens/>
        <w:rPr>
          <w:b/>
          <w:spacing w:val="-2"/>
          <w:sz w:val="22"/>
          <w:szCs w:val="22"/>
        </w:rPr>
      </w:pPr>
    </w:p>
    <w:p w14:paraId="10B7FB70" w14:textId="460FB219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0"/>
        </w:rPr>
      </w:pPr>
      <w:r w:rsidRPr="003531E7">
        <w:rPr>
          <w:b/>
          <w:spacing w:val="-2"/>
          <w:sz w:val="20"/>
        </w:rPr>
        <w:t>WHAT IS PURPOSE OF SURVEY?</w:t>
      </w:r>
      <w:r w:rsidRPr="003531E7">
        <w:rPr>
          <w:b/>
          <w:spacing w:val="-2"/>
        </w:rPr>
        <w:t xml:space="preserve">  </w:t>
      </w:r>
      <w:r>
        <w:rPr>
          <w:b/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pacing w:val="-2"/>
        </w:rPr>
        <w:instrText xml:space="preserve"> FORMTEXT </w:instrText>
      </w:r>
      <w:r>
        <w:rPr>
          <w:b/>
          <w:spacing w:val="-2"/>
        </w:rPr>
      </w:r>
      <w:r>
        <w:rPr>
          <w:b/>
          <w:spacing w:val="-2"/>
        </w:rPr>
        <w:fldChar w:fldCharType="separate"/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noProof/>
          <w:spacing w:val="-2"/>
        </w:rPr>
        <w:t> </w:t>
      </w:r>
      <w:r>
        <w:rPr>
          <w:b/>
          <w:spacing w:val="-2"/>
        </w:rPr>
        <w:fldChar w:fldCharType="end"/>
      </w:r>
      <w:bookmarkEnd w:id="4"/>
    </w:p>
    <w:p w14:paraId="7D35A491" w14:textId="77777777" w:rsidR="00C17050" w:rsidRPr="003531E7" w:rsidRDefault="00C17050" w:rsidP="00C17050">
      <w:pPr>
        <w:suppressAutoHyphens/>
        <w:rPr>
          <w:b/>
          <w:spacing w:val="-2"/>
          <w:sz w:val="20"/>
        </w:rPr>
      </w:pPr>
    </w:p>
    <w:p w14:paraId="0DF74750" w14:textId="77777777" w:rsidR="00C17050" w:rsidRPr="003531E7" w:rsidRDefault="00C17050" w:rsidP="00C17050">
      <w:pPr>
        <w:suppressAutoHyphens/>
        <w:ind w:left="-360"/>
        <w:rPr>
          <w:b/>
          <w:spacing w:val="-2"/>
          <w:sz w:val="20"/>
        </w:rPr>
      </w:pPr>
    </w:p>
    <w:p w14:paraId="62778C9F" w14:textId="0E504012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0"/>
        </w:rPr>
      </w:pPr>
      <w:r w:rsidRPr="003531E7">
        <w:rPr>
          <w:b/>
          <w:spacing w:val="-2"/>
          <w:sz w:val="20"/>
        </w:rPr>
        <w:t>LIST SURVEY QUESTIONS (OR MAY ATTACH SURVEY FORM)</w:t>
      </w:r>
      <w:r>
        <w:rPr>
          <w:b/>
          <w:spacing w:val="-2"/>
          <w:sz w:val="20"/>
        </w:rPr>
        <w:t xml:space="preserve"> AND METHOD OF SURVEY</w:t>
      </w:r>
      <w:r>
        <w:rPr>
          <w:b/>
          <w:spacing w:val="-2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5"/>
    </w:p>
    <w:p w14:paraId="1F5A9152" w14:textId="77777777" w:rsidR="00C17050" w:rsidRPr="003531E7" w:rsidRDefault="00C17050" w:rsidP="00C17050">
      <w:pPr>
        <w:suppressAutoHyphens/>
        <w:ind w:left="-360"/>
        <w:rPr>
          <w:b/>
          <w:spacing w:val="-2"/>
          <w:sz w:val="20"/>
        </w:rPr>
      </w:pPr>
    </w:p>
    <w:p w14:paraId="7085BD4B" w14:textId="77777777" w:rsidR="00C17050" w:rsidRPr="003531E7" w:rsidRDefault="00C17050" w:rsidP="00C17050">
      <w:pPr>
        <w:suppressAutoHyphens/>
        <w:ind w:left="-360"/>
        <w:rPr>
          <w:b/>
          <w:spacing w:val="-2"/>
          <w:sz w:val="20"/>
        </w:rPr>
      </w:pPr>
    </w:p>
    <w:p w14:paraId="55BBE386" w14:textId="335BB499" w:rsidR="00C17050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0"/>
        </w:rPr>
      </w:pPr>
      <w:r w:rsidRPr="003531E7">
        <w:rPr>
          <w:b/>
          <w:spacing w:val="-2"/>
          <w:sz w:val="20"/>
        </w:rPr>
        <w:t>DEFINE SURVEY POPULATION</w:t>
      </w:r>
      <w:r>
        <w:rPr>
          <w:b/>
          <w:spacing w:val="-2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6"/>
    </w:p>
    <w:p w14:paraId="2414807F" w14:textId="77777777" w:rsidR="00C17050" w:rsidRDefault="00C17050" w:rsidP="00C17050">
      <w:pPr>
        <w:suppressAutoHyphens/>
        <w:ind w:left="360"/>
        <w:rPr>
          <w:b/>
          <w:spacing w:val="-2"/>
          <w:sz w:val="20"/>
        </w:rPr>
      </w:pPr>
    </w:p>
    <w:p w14:paraId="4192426E" w14:textId="77777777" w:rsidR="00C17050" w:rsidRDefault="00C17050" w:rsidP="00C17050">
      <w:pPr>
        <w:suppressAutoHyphens/>
        <w:ind w:left="360"/>
        <w:rPr>
          <w:b/>
          <w:spacing w:val="-2"/>
          <w:sz w:val="20"/>
        </w:rPr>
      </w:pPr>
    </w:p>
    <w:p w14:paraId="230B5BF1" w14:textId="2368B143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0"/>
        </w:rPr>
      </w:pPr>
      <w:r>
        <w:rPr>
          <w:b/>
          <w:spacing w:val="-2"/>
          <w:sz w:val="20"/>
        </w:rPr>
        <w:t>DEFINE HOW SURVEY WILL BE ACCOMPLISHED (E.G., ELECTRONIC/WEB BASED, EMAIL, RETURN HARD COPIES BY MAIL. RETURN HARD COPIES BY FAX)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7"/>
    </w:p>
    <w:p w14:paraId="05D2E833" w14:textId="77777777" w:rsidR="00C17050" w:rsidRPr="003531E7" w:rsidRDefault="00C17050" w:rsidP="00C17050">
      <w:pPr>
        <w:suppressAutoHyphens/>
        <w:rPr>
          <w:b/>
          <w:spacing w:val="-2"/>
          <w:sz w:val="20"/>
          <w:szCs w:val="20"/>
        </w:rPr>
      </w:pPr>
    </w:p>
    <w:p w14:paraId="0722901F" w14:textId="77777777" w:rsidR="00C17050" w:rsidRPr="003531E7" w:rsidRDefault="00C17050" w:rsidP="00C17050">
      <w:pPr>
        <w:suppressAutoHyphens/>
        <w:rPr>
          <w:b/>
          <w:spacing w:val="-2"/>
          <w:sz w:val="20"/>
          <w:szCs w:val="20"/>
        </w:rPr>
      </w:pPr>
    </w:p>
    <w:p w14:paraId="53FFB374" w14:textId="0D27F0EC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2"/>
          <w:szCs w:val="22"/>
        </w:rPr>
      </w:pPr>
      <w:r w:rsidRPr="003531E7">
        <w:rPr>
          <w:b/>
          <w:spacing w:val="-2"/>
          <w:sz w:val="20"/>
        </w:rPr>
        <w:t>TIMELINE FOR SURVEY (START AND STOP DATE)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8"/>
    </w:p>
    <w:p w14:paraId="139439D7" w14:textId="77777777" w:rsidR="00C17050" w:rsidRPr="003531E7" w:rsidRDefault="00C17050" w:rsidP="00C17050">
      <w:pPr>
        <w:suppressAutoHyphens/>
        <w:rPr>
          <w:b/>
          <w:spacing w:val="-2"/>
          <w:sz w:val="20"/>
        </w:rPr>
      </w:pPr>
    </w:p>
    <w:p w14:paraId="387BB8A2" w14:textId="77777777" w:rsidR="00C17050" w:rsidRPr="003531E7" w:rsidRDefault="00C17050" w:rsidP="00C17050">
      <w:pPr>
        <w:suppressAutoHyphens/>
        <w:rPr>
          <w:b/>
          <w:spacing w:val="-2"/>
          <w:sz w:val="22"/>
          <w:szCs w:val="22"/>
        </w:rPr>
      </w:pPr>
    </w:p>
    <w:p w14:paraId="7D66FC49" w14:textId="33A25718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2"/>
          <w:szCs w:val="22"/>
        </w:rPr>
      </w:pPr>
      <w:r w:rsidRPr="003531E7">
        <w:rPr>
          <w:b/>
          <w:spacing w:val="-2"/>
          <w:sz w:val="20"/>
        </w:rPr>
        <w:t>MONETARY COMPENSATION (IF ANY)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9"/>
    </w:p>
    <w:p w14:paraId="72E969C3" w14:textId="77777777" w:rsidR="00C17050" w:rsidRPr="003531E7" w:rsidRDefault="00C17050" w:rsidP="00C17050">
      <w:pPr>
        <w:suppressAutoHyphens/>
        <w:rPr>
          <w:b/>
          <w:spacing w:val="-2"/>
          <w:sz w:val="22"/>
          <w:szCs w:val="22"/>
        </w:rPr>
      </w:pPr>
    </w:p>
    <w:p w14:paraId="7F8B57BF" w14:textId="77777777" w:rsidR="00C17050" w:rsidRPr="003531E7" w:rsidRDefault="00C17050" w:rsidP="00C17050">
      <w:pPr>
        <w:suppressAutoHyphens/>
        <w:rPr>
          <w:b/>
          <w:spacing w:val="-2"/>
          <w:sz w:val="22"/>
          <w:szCs w:val="22"/>
        </w:rPr>
      </w:pPr>
    </w:p>
    <w:p w14:paraId="1FB2289C" w14:textId="1731B03E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0"/>
          <w:szCs w:val="20"/>
        </w:rPr>
      </w:pPr>
      <w:r w:rsidRPr="003531E7">
        <w:rPr>
          <w:b/>
          <w:spacing w:val="-2"/>
          <w:sz w:val="20"/>
        </w:rPr>
        <w:t>IDENTIFY SURVEY SPECIFICS (CHECK THOSE THAT APPLY)</w:t>
      </w:r>
      <w:r>
        <w:rPr>
          <w:b/>
          <w:spacing w:val="-2"/>
          <w:sz w:val="20"/>
        </w:rPr>
        <w:t>:</w:t>
      </w:r>
    </w:p>
    <w:p w14:paraId="10CCA3A5" w14:textId="4F2E8ED3" w:rsidR="00C17050" w:rsidRPr="003531E7" w:rsidRDefault="00C17050" w:rsidP="00C17050">
      <w:pPr>
        <w:numPr>
          <w:ilvl w:val="1"/>
          <w:numId w:val="1"/>
        </w:numPr>
        <w:tabs>
          <w:tab w:val="left" w:pos="360"/>
        </w:tabs>
        <w:suppressAutoHyphens/>
        <w:rPr>
          <w:b/>
          <w:spacing w:val="-2"/>
          <w:sz w:val="20"/>
          <w:szCs w:val="20"/>
        </w:rPr>
      </w:pPr>
      <w:r w:rsidRPr="003531E7">
        <w:rPr>
          <w:b/>
          <w:spacing w:val="-2"/>
          <w:sz w:val="20"/>
        </w:rPr>
        <w:t xml:space="preserve">PATIENT SPECIFIC DATA (IF </w:t>
      </w:r>
      <w:r w:rsidRPr="003531E7">
        <w:rPr>
          <w:b/>
          <w:spacing w:val="-2"/>
          <w:sz w:val="20"/>
        </w:rPr>
        <w:t>SO,</w:t>
      </w:r>
      <w:r w:rsidRPr="003531E7">
        <w:rPr>
          <w:b/>
          <w:spacing w:val="-2"/>
          <w:sz w:val="20"/>
        </w:rPr>
        <w:t xml:space="preserve"> WILL NEED IRB)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10"/>
    </w:p>
    <w:p w14:paraId="15AEA28C" w14:textId="1A89454A" w:rsidR="00C17050" w:rsidRPr="003531E7" w:rsidRDefault="00C17050" w:rsidP="00C17050">
      <w:pPr>
        <w:numPr>
          <w:ilvl w:val="1"/>
          <w:numId w:val="1"/>
        </w:numPr>
        <w:tabs>
          <w:tab w:val="left" w:pos="360"/>
        </w:tabs>
        <w:suppressAutoHyphens/>
        <w:rPr>
          <w:b/>
          <w:spacing w:val="-2"/>
          <w:sz w:val="20"/>
          <w:szCs w:val="20"/>
        </w:rPr>
      </w:pPr>
      <w:r w:rsidRPr="003531E7">
        <w:rPr>
          <w:b/>
          <w:spacing w:val="-2"/>
          <w:sz w:val="20"/>
        </w:rPr>
        <w:t>PRACTITIONER BELIEFS/PRACTICES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11"/>
    </w:p>
    <w:p w14:paraId="679E91C6" w14:textId="0AFD826E" w:rsidR="00C17050" w:rsidRPr="003531E7" w:rsidRDefault="00C17050" w:rsidP="00C17050">
      <w:pPr>
        <w:numPr>
          <w:ilvl w:val="1"/>
          <w:numId w:val="1"/>
        </w:numPr>
        <w:tabs>
          <w:tab w:val="left" w:pos="360"/>
        </w:tabs>
        <w:suppressAutoHyphens/>
        <w:rPr>
          <w:b/>
          <w:spacing w:val="-2"/>
          <w:sz w:val="20"/>
          <w:szCs w:val="20"/>
        </w:rPr>
      </w:pPr>
      <w:r w:rsidRPr="003531E7">
        <w:rPr>
          <w:b/>
          <w:spacing w:val="-2"/>
          <w:sz w:val="20"/>
        </w:rPr>
        <w:t>PRA</w:t>
      </w:r>
      <w:r>
        <w:rPr>
          <w:b/>
          <w:spacing w:val="-2"/>
          <w:sz w:val="20"/>
        </w:rPr>
        <w:t>C</w:t>
      </w:r>
      <w:r w:rsidRPr="003531E7">
        <w:rPr>
          <w:b/>
          <w:spacing w:val="-2"/>
          <w:sz w:val="20"/>
        </w:rPr>
        <w:t xml:space="preserve">TITIONER/CENTER PRACTICE 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12"/>
    </w:p>
    <w:p w14:paraId="494B4C9E" w14:textId="77777777" w:rsidR="00C17050" w:rsidRDefault="00C17050" w:rsidP="00C17050">
      <w:pPr>
        <w:suppressAutoHyphens/>
        <w:rPr>
          <w:b/>
          <w:spacing w:val="-2"/>
          <w:sz w:val="20"/>
        </w:rPr>
      </w:pPr>
    </w:p>
    <w:p w14:paraId="68C7349E" w14:textId="77777777" w:rsidR="00C17050" w:rsidRDefault="00C17050" w:rsidP="00C17050">
      <w:pPr>
        <w:suppressAutoHyphens/>
        <w:rPr>
          <w:b/>
          <w:spacing w:val="-2"/>
          <w:sz w:val="20"/>
        </w:rPr>
      </w:pPr>
    </w:p>
    <w:p w14:paraId="3D3A8ED4" w14:textId="2E55E4D3" w:rsidR="00C17050" w:rsidRPr="003531E7" w:rsidRDefault="00C17050" w:rsidP="00C17050">
      <w:pPr>
        <w:numPr>
          <w:ilvl w:val="0"/>
          <w:numId w:val="1"/>
        </w:numPr>
        <w:suppressAutoHyphens/>
        <w:rPr>
          <w:b/>
          <w:spacing w:val="-2"/>
          <w:sz w:val="20"/>
          <w:szCs w:val="20"/>
        </w:rPr>
      </w:pPr>
      <w:r>
        <w:rPr>
          <w:b/>
          <w:spacing w:val="-2"/>
          <w:sz w:val="20"/>
        </w:rPr>
        <w:t>DEFINE IRB STATUS AT PI INSTITUTION (REQUIRED OR EXEMPT).  If survey is for data that is expected to be published, IRB is usually required; survey data for planning purposes does not usually require IRB.</w:t>
      </w:r>
      <w:r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b/>
          <w:spacing w:val="-2"/>
          <w:sz w:val="20"/>
        </w:rPr>
        <w:instrText xml:space="preserve"> FORMTEXT </w:instrText>
      </w:r>
      <w:r>
        <w:rPr>
          <w:b/>
          <w:spacing w:val="-2"/>
          <w:sz w:val="20"/>
        </w:rPr>
      </w:r>
      <w:r>
        <w:rPr>
          <w:b/>
          <w:spacing w:val="-2"/>
          <w:sz w:val="20"/>
        </w:rPr>
        <w:fldChar w:fldCharType="separate"/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noProof/>
          <w:spacing w:val="-2"/>
          <w:sz w:val="20"/>
        </w:rPr>
        <w:t> </w:t>
      </w:r>
      <w:r>
        <w:rPr>
          <w:b/>
          <w:spacing w:val="-2"/>
          <w:sz w:val="20"/>
        </w:rPr>
        <w:fldChar w:fldCharType="end"/>
      </w:r>
      <w:bookmarkEnd w:id="13"/>
    </w:p>
    <w:p w14:paraId="329C4CE9" w14:textId="77777777" w:rsidR="00184504" w:rsidRDefault="00184504"/>
    <w:sectPr w:rsidR="0018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53A02"/>
    <w:multiLevelType w:val="hybridMultilevel"/>
    <w:tmpl w:val="377E3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50"/>
    <w:rsid w:val="00184504"/>
    <w:rsid w:val="00C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D3A30"/>
  <w15:chartTrackingRefBased/>
  <w15:docId w15:val="{D29EF554-C64F-4996-9282-B073A0B1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7BAD-1788-4456-8F90-4DF013CDC143}"/>
      </w:docPartPr>
      <w:docPartBody>
        <w:p w:rsidR="00000000" w:rsidRDefault="00392C8A">
          <w:r w:rsidRPr="007B58D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8A"/>
    <w:rsid w:val="003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C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8CBDA2C8EB14BB28C637724935BE7" ma:contentTypeVersion="13" ma:contentTypeDescription="Create a new document." ma:contentTypeScope="" ma:versionID="329ddb64b043e205d9dcbb4ce72092ec">
  <xsd:schema xmlns:xsd="http://www.w3.org/2001/XMLSchema" xmlns:xs="http://www.w3.org/2001/XMLSchema" xmlns:p="http://schemas.microsoft.com/office/2006/metadata/properties" xmlns:ns3="ecbe66b0-1b8a-46d1-9887-6045f63e961a" xmlns:ns4="54f51c9a-4ef8-447c-a618-a921dd4ef919" targetNamespace="http://schemas.microsoft.com/office/2006/metadata/properties" ma:root="true" ma:fieldsID="809f0c3e47c567c8d4aa4d6d462ed13a" ns3:_="" ns4:_="">
    <xsd:import namespace="ecbe66b0-1b8a-46d1-9887-6045f63e961a"/>
    <xsd:import namespace="54f51c9a-4ef8-447c-a618-a921dd4ef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66b0-1b8a-46d1-9887-6045f63e9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51c9a-4ef8-447c-a618-a921dd4ef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DBF37-7267-43D0-83BE-5CE1CE691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e66b0-1b8a-46d1-9887-6045f63e961a"/>
    <ds:schemaRef ds:uri="54f51c9a-4ef8-447c-a618-a921dd4ef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275EB-F91E-4FC2-9A8F-5C0EA435D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5B1D5-5C57-44F1-9FE6-0847062BEA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Bowers</dc:creator>
  <cp:keywords/>
  <dc:description/>
  <cp:lastModifiedBy>Corinna Bowers</cp:lastModifiedBy>
  <cp:revision>1</cp:revision>
  <dcterms:created xsi:type="dcterms:W3CDTF">2020-06-17T14:03:00Z</dcterms:created>
  <dcterms:modified xsi:type="dcterms:W3CDTF">2020-06-17T14:08:00Z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0x01010013D8CBDA2C8EB14BB28C637724935BE7</vt:lpwstr>
  </property>
</Properties>
</file>