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8B2E" w14:textId="2FD98122" w:rsidR="00576D36" w:rsidRPr="00A06F6A" w:rsidRDefault="00576D36" w:rsidP="00BE36B6">
      <w:pPr>
        <w:pStyle w:val="BodyText"/>
      </w:pPr>
      <w:r w:rsidRPr="00A06F6A">
        <w:t>Thi</w:t>
      </w:r>
      <w:r w:rsidR="00FB360F">
        <w:t xml:space="preserve">s </w:t>
      </w:r>
      <w:r w:rsidR="00E30A31">
        <w:t xml:space="preserve">checklist </w:t>
      </w:r>
      <w:r w:rsidR="00BE36B6">
        <w:t xml:space="preserve">is </w:t>
      </w:r>
      <w:r w:rsidR="00E03D7F">
        <w:t>for an</w:t>
      </w:r>
      <w:r w:rsidRPr="00A06F6A">
        <w:t xml:space="preserve"> </w:t>
      </w:r>
      <w:r w:rsidR="00CC267F">
        <w:rPr>
          <w:u w:val="single"/>
        </w:rPr>
        <w:t>i</w:t>
      </w:r>
      <w:r w:rsidR="00841535" w:rsidRPr="00BE36B6">
        <w:rPr>
          <w:u w:val="single"/>
        </w:rPr>
        <w:t>nitia</w:t>
      </w:r>
      <w:r w:rsidR="00841535" w:rsidRPr="00BE36B6">
        <w:t>l</w:t>
      </w:r>
      <w:r w:rsidR="001E46EE" w:rsidRPr="00BE36B6">
        <w:t xml:space="preserve"> </w:t>
      </w:r>
      <w:r w:rsidRPr="00A06F6A">
        <w:t>IRB submission. Your IRB may require additional (or fewer) documents to be submitted.  Please review your IRB’s submission requirements</w:t>
      </w:r>
      <w:r w:rsidR="00BE36B6">
        <w:t xml:space="preserve"> and customize the checklist as needed</w:t>
      </w:r>
      <w:r w:rsidRPr="00A06F6A">
        <w:t>.</w:t>
      </w:r>
      <w:r w:rsidR="00BE36B6">
        <w:t xml:space="preserve">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2340"/>
        <w:gridCol w:w="2967"/>
      </w:tblGrid>
      <w:tr w:rsidR="001E46EE" w14:paraId="70CD8B30" w14:textId="77777777" w:rsidTr="00BE36B6">
        <w:trPr>
          <w:trHeight w:val="300"/>
        </w:trPr>
        <w:tc>
          <w:tcPr>
            <w:tcW w:w="9987" w:type="dxa"/>
            <w:gridSpan w:val="3"/>
            <w:shd w:val="clear" w:color="auto" w:fill="D9D9D9" w:themeFill="background1" w:themeFillShade="D9"/>
            <w:vAlign w:val="center"/>
          </w:tcPr>
          <w:p w14:paraId="70CD8B2F" w14:textId="77777777" w:rsidR="001E46EE" w:rsidRPr="00BE36B6" w:rsidRDefault="001E46EE" w:rsidP="00BE36B6">
            <w:pPr>
              <w:pStyle w:val="Header"/>
              <w:tabs>
                <w:tab w:val="clear" w:pos="4320"/>
                <w:tab w:val="clear" w:pos="8640"/>
                <w:tab w:val="left" w:pos="-1022"/>
                <w:tab w:val="left" w:pos="-720"/>
                <w:tab w:val="left" w:pos="0"/>
                <w:tab w:val="left" w:pos="720"/>
                <w:tab w:val="left" w:pos="1170"/>
                <w:tab w:val="left" w:pos="2160"/>
              </w:tabs>
              <w:spacing w:before="120" w:after="120"/>
              <w:jc w:val="center"/>
              <w:rPr>
                <w:b/>
                <w:bCs/>
                <w:sz w:val="22"/>
              </w:rPr>
            </w:pPr>
            <w:r w:rsidRPr="00BE36B6">
              <w:rPr>
                <w:b/>
                <w:sz w:val="22"/>
              </w:rPr>
              <w:t xml:space="preserve">Initial </w:t>
            </w:r>
            <w:r w:rsidR="00BE36B6" w:rsidRPr="00BE36B6">
              <w:rPr>
                <w:b/>
                <w:sz w:val="22"/>
              </w:rPr>
              <w:t xml:space="preserve">IRB </w:t>
            </w:r>
            <w:r w:rsidRPr="00BE36B6">
              <w:rPr>
                <w:b/>
                <w:sz w:val="22"/>
              </w:rPr>
              <w:t>Submission</w:t>
            </w:r>
          </w:p>
        </w:tc>
      </w:tr>
      <w:tr w:rsidR="001E46EE" w14:paraId="70CD8B34" w14:textId="77777777" w:rsidTr="000D2A7A">
        <w:trPr>
          <w:trHeight w:val="287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0CD8B31" w14:textId="77777777" w:rsidR="001E46EE" w:rsidRDefault="001E46EE" w:rsidP="000D2A7A">
            <w:pPr>
              <w:pStyle w:val="Header"/>
              <w:tabs>
                <w:tab w:val="clear" w:pos="4320"/>
                <w:tab w:val="clear" w:pos="8640"/>
                <w:tab w:val="left" w:pos="-1022"/>
                <w:tab w:val="left" w:pos="-720"/>
                <w:tab w:val="left" w:pos="0"/>
                <w:tab w:val="left" w:pos="720"/>
                <w:tab w:val="left" w:pos="1170"/>
                <w:tab w:val="left" w:pos="216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Documents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0CD8B32" w14:textId="77777777" w:rsidR="001E46EE" w:rsidRDefault="001E46EE" w:rsidP="000D2A7A">
            <w:pPr>
              <w:pStyle w:val="Header"/>
              <w:tabs>
                <w:tab w:val="clear" w:pos="4320"/>
                <w:tab w:val="clear" w:pos="8640"/>
                <w:tab w:val="left" w:pos="-1022"/>
                <w:tab w:val="left" w:pos="-720"/>
                <w:tab w:val="left" w:pos="0"/>
                <w:tab w:val="left" w:pos="720"/>
                <w:tab w:val="left" w:pos="1170"/>
                <w:tab w:val="left" w:pos="216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Submitted?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0CD8B33" w14:textId="77777777" w:rsidR="00942DF1" w:rsidRDefault="001E46EE" w:rsidP="000D2A7A">
            <w:pPr>
              <w:pStyle w:val="Header"/>
              <w:tabs>
                <w:tab w:val="clear" w:pos="4320"/>
                <w:tab w:val="clear" w:pos="8640"/>
                <w:tab w:val="left" w:pos="-1022"/>
                <w:tab w:val="left" w:pos="-720"/>
                <w:tab w:val="left" w:pos="0"/>
                <w:tab w:val="left" w:pos="720"/>
                <w:tab w:val="left" w:pos="1170"/>
                <w:tab w:val="left" w:pos="2160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E36B6" w14:paraId="70CD8B38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35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IRB Review Application</w:t>
            </w:r>
          </w:p>
        </w:tc>
        <w:tc>
          <w:tcPr>
            <w:tcW w:w="2340" w:type="dxa"/>
            <w:vAlign w:val="center"/>
          </w:tcPr>
          <w:p w14:paraId="70CD8B36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</w:p>
        </w:tc>
        <w:tc>
          <w:tcPr>
            <w:tcW w:w="2967" w:type="dxa"/>
            <w:vAlign w:val="center"/>
          </w:tcPr>
          <w:p w14:paraId="70CD8B37" w14:textId="77777777" w:rsidR="00BE36B6" w:rsidRDefault="00BE36B6" w:rsidP="00BE36B6">
            <w:pPr>
              <w:pStyle w:val="Header"/>
            </w:pPr>
          </w:p>
        </w:tc>
      </w:tr>
      <w:tr w:rsidR="00BE36B6" w14:paraId="70CD8B3C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39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Protocol</w:t>
            </w:r>
          </w:p>
        </w:tc>
        <w:tc>
          <w:tcPr>
            <w:tcW w:w="2340" w:type="dxa"/>
            <w:vAlign w:val="center"/>
          </w:tcPr>
          <w:p w14:paraId="70CD8B3A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</w:p>
        </w:tc>
        <w:tc>
          <w:tcPr>
            <w:tcW w:w="2967" w:type="dxa"/>
            <w:vAlign w:val="center"/>
          </w:tcPr>
          <w:p w14:paraId="70CD8B3B" w14:textId="77777777" w:rsidR="00BE36B6" w:rsidRDefault="00BE36B6" w:rsidP="00BE36B6">
            <w:pPr>
              <w:tabs>
                <w:tab w:val="left" w:pos="288"/>
              </w:tabs>
              <w:spacing w:before="120" w:after="20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40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3D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Consent Form</w:t>
            </w:r>
          </w:p>
        </w:tc>
        <w:tc>
          <w:tcPr>
            <w:tcW w:w="2340" w:type="dxa"/>
            <w:vAlign w:val="center"/>
          </w:tcPr>
          <w:p w14:paraId="70CD8B3E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</w:p>
        </w:tc>
        <w:tc>
          <w:tcPr>
            <w:tcW w:w="2967" w:type="dxa"/>
            <w:vAlign w:val="center"/>
          </w:tcPr>
          <w:p w14:paraId="70CD8B3F" w14:textId="77777777" w:rsidR="00BE36B6" w:rsidRDefault="00BE36B6" w:rsidP="00BE36B6">
            <w:pPr>
              <w:tabs>
                <w:tab w:val="left" w:pos="288"/>
              </w:tabs>
              <w:spacing w:before="120" w:after="20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44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41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Assent Form</w:t>
            </w:r>
          </w:p>
        </w:tc>
        <w:tc>
          <w:tcPr>
            <w:tcW w:w="2340" w:type="dxa"/>
            <w:vAlign w:val="center"/>
          </w:tcPr>
          <w:p w14:paraId="70CD8B42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43" w14:textId="77777777" w:rsidR="00BE36B6" w:rsidRPr="001E46EE" w:rsidRDefault="00BE36B6" w:rsidP="00BE36B6">
            <w:pPr>
              <w:tabs>
                <w:tab w:val="left" w:pos="288"/>
              </w:tabs>
              <w:spacing w:before="120" w:after="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48" w14:textId="77777777" w:rsidTr="000D2A7A">
        <w:trPr>
          <w:trHeight w:val="785"/>
        </w:trPr>
        <w:tc>
          <w:tcPr>
            <w:tcW w:w="4680" w:type="dxa"/>
            <w:vAlign w:val="center"/>
          </w:tcPr>
          <w:p w14:paraId="70CD8B45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HIPAA Authorization (If reviewed by your IRB and separate from the consent form)</w:t>
            </w:r>
          </w:p>
        </w:tc>
        <w:tc>
          <w:tcPr>
            <w:tcW w:w="2340" w:type="dxa"/>
            <w:vAlign w:val="center"/>
          </w:tcPr>
          <w:p w14:paraId="70CD8B46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47" w14:textId="77777777" w:rsidR="00BE36B6" w:rsidRDefault="00BE36B6" w:rsidP="00BE36B6">
            <w:pPr>
              <w:tabs>
                <w:tab w:val="left" w:pos="288"/>
              </w:tabs>
              <w:spacing w:before="120" w:after="20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4C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49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Investigator’s Brochure or Product Information </w:t>
            </w:r>
          </w:p>
        </w:tc>
        <w:tc>
          <w:tcPr>
            <w:tcW w:w="2340" w:type="dxa"/>
            <w:vAlign w:val="center"/>
          </w:tcPr>
          <w:p w14:paraId="70CD8B4A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4B" w14:textId="77777777" w:rsidR="00BE36B6" w:rsidRDefault="00BE36B6" w:rsidP="00BE36B6">
            <w:pPr>
              <w:tabs>
                <w:tab w:val="left" w:pos="288"/>
              </w:tabs>
              <w:spacing w:before="120" w:after="20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50" w14:textId="77777777" w:rsidTr="000D2A7A">
        <w:trPr>
          <w:trHeight w:val="539"/>
        </w:trPr>
        <w:tc>
          <w:tcPr>
            <w:tcW w:w="4680" w:type="dxa"/>
            <w:vAlign w:val="center"/>
          </w:tcPr>
          <w:p w14:paraId="70CD8B4D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Case Report Forms</w:t>
            </w:r>
          </w:p>
        </w:tc>
        <w:tc>
          <w:tcPr>
            <w:tcW w:w="2340" w:type="dxa"/>
            <w:vAlign w:val="center"/>
          </w:tcPr>
          <w:p w14:paraId="70CD8B4E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4F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54" w14:textId="77777777" w:rsidTr="000D2A7A">
        <w:trPr>
          <w:trHeight w:val="521"/>
        </w:trPr>
        <w:tc>
          <w:tcPr>
            <w:tcW w:w="4680" w:type="dxa"/>
            <w:vAlign w:val="center"/>
          </w:tcPr>
          <w:p w14:paraId="70CD8B51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DSMB Charter</w:t>
            </w:r>
          </w:p>
        </w:tc>
        <w:tc>
          <w:tcPr>
            <w:tcW w:w="2340" w:type="dxa"/>
            <w:vAlign w:val="center"/>
          </w:tcPr>
          <w:p w14:paraId="70CD8B52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53" w14:textId="77777777" w:rsidR="00BE36B6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BE36B6" w14:paraId="70CD8B61" w14:textId="77777777" w:rsidTr="000D2A7A">
        <w:trPr>
          <w:trHeight w:val="785"/>
        </w:trPr>
        <w:tc>
          <w:tcPr>
            <w:tcW w:w="4680" w:type="dxa"/>
            <w:vAlign w:val="center"/>
          </w:tcPr>
          <w:p w14:paraId="70CD8B55" w14:textId="77777777" w:rsidR="00BE36B6" w:rsidRDefault="00BE36B6" w:rsidP="00BE36B6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written documents to be provided to subjects that are not part of the protocol:</w:t>
            </w:r>
          </w:p>
          <w:p w14:paraId="70CD8B56" w14:textId="77777777" w:rsidR="00BE36B6" w:rsidRDefault="00BE36B6" w:rsidP="00BE36B6">
            <w:pPr>
              <w:numPr>
                <w:ilvl w:val="0"/>
                <w:numId w:val="9"/>
              </w:numPr>
              <w:tabs>
                <w:tab w:val="left" w:pos="288"/>
              </w:tabs>
              <w:ind w:left="33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QOL instruments</w:t>
            </w:r>
          </w:p>
          <w:p w14:paraId="70CD8B57" w14:textId="77777777" w:rsidR="00BE36B6" w:rsidRDefault="00BE36B6" w:rsidP="00BE36B6">
            <w:pPr>
              <w:numPr>
                <w:ilvl w:val="0"/>
                <w:numId w:val="9"/>
              </w:numPr>
              <w:tabs>
                <w:tab w:val="left" w:pos="288"/>
              </w:tabs>
              <w:ind w:left="33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Subject diaries</w:t>
            </w:r>
          </w:p>
          <w:p w14:paraId="70CD8B58" w14:textId="5D71B27D" w:rsidR="00BE36B6" w:rsidRDefault="00BE36B6" w:rsidP="00BE36B6">
            <w:pPr>
              <w:numPr>
                <w:ilvl w:val="0"/>
                <w:numId w:val="9"/>
              </w:numPr>
              <w:tabs>
                <w:tab w:val="left" w:pos="288"/>
              </w:tabs>
              <w:ind w:left="33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Equipment instructions for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use </w:t>
            </w:r>
            <w:r w:rsidR="00F9018A">
              <w:rPr>
                <w:rFonts w:ascii="Times New Roman" w:hAnsi="Times New Roman"/>
                <w:sz w:val="20"/>
              </w:rPr>
              <w:t xml:space="preserve"> /</w:t>
            </w:r>
            <w:proofErr w:type="gramEnd"/>
            <w:r w:rsidR="00F9018A">
              <w:rPr>
                <w:rFonts w:ascii="Times New Roman" w:hAnsi="Times New Roman"/>
                <w:sz w:val="20"/>
              </w:rPr>
              <w:t xml:space="preserve"> device information </w:t>
            </w:r>
          </w:p>
          <w:p w14:paraId="70CD8B59" w14:textId="131194CA" w:rsidR="00BE36B6" w:rsidRDefault="00BE36B6" w:rsidP="000D2A7A">
            <w:pPr>
              <w:numPr>
                <w:ilvl w:val="0"/>
                <w:numId w:val="9"/>
              </w:numPr>
              <w:tabs>
                <w:tab w:val="left" w:pos="288"/>
              </w:tabs>
              <w:spacing w:after="120"/>
              <w:ind w:left="33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Other: </w:t>
            </w:r>
            <w:r w:rsidRPr="00BE36B6">
              <w:rPr>
                <w:rFonts w:ascii="Times New Roman" w:hAnsi="Times New Roman"/>
                <w:i/>
                <w:sz w:val="20"/>
              </w:rPr>
              <w:t>[</w:t>
            </w:r>
            <w:r w:rsidR="000D2A7A">
              <w:rPr>
                <w:rFonts w:ascii="Times New Roman" w:hAnsi="Times New Roman"/>
                <w:i/>
                <w:sz w:val="20"/>
              </w:rPr>
              <w:t>list here</w:t>
            </w:r>
            <w:r w:rsidRPr="00BE36B6">
              <w:rPr>
                <w:rFonts w:ascii="Times New Roman" w:hAnsi="Times New Roman"/>
                <w:i/>
                <w:sz w:val="20"/>
              </w:rPr>
              <w:t>]</w:t>
            </w:r>
          </w:p>
        </w:tc>
        <w:tc>
          <w:tcPr>
            <w:tcW w:w="2340" w:type="dxa"/>
            <w:vAlign w:val="center"/>
          </w:tcPr>
          <w:p w14:paraId="70CD8B5A" w14:textId="77777777" w:rsidR="00BE36B6" w:rsidRDefault="00BE36B6" w:rsidP="00BE36B6">
            <w:pPr>
              <w:pStyle w:val="Header"/>
              <w:tabs>
                <w:tab w:val="clear" w:pos="4320"/>
                <w:tab w:val="clear" w:pos="8640"/>
                <w:tab w:val="left" w:pos="288"/>
              </w:tabs>
            </w:pPr>
          </w:p>
          <w:p w14:paraId="70CD8B5B" w14:textId="77777777" w:rsidR="00BE36B6" w:rsidRDefault="00BE36B6" w:rsidP="00BE36B6">
            <w:pPr>
              <w:pStyle w:val="Header"/>
              <w:tabs>
                <w:tab w:val="clear" w:pos="4320"/>
                <w:tab w:val="clear" w:pos="8640"/>
                <w:tab w:val="left" w:pos="288"/>
              </w:tabs>
            </w:pPr>
          </w:p>
          <w:p w14:paraId="70CD8B5C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  <w:p w14:paraId="70CD8B5D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  <w:p w14:paraId="70CD8B5E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  <w:p w14:paraId="70CD8B5F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60" w14:textId="77777777" w:rsidR="00BE36B6" w:rsidRDefault="00BE36B6" w:rsidP="00BE36B6">
            <w:pPr>
              <w:tabs>
                <w:tab w:val="left" w:pos="28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E36B6" w14:paraId="70CD8B66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62" w14:textId="77777777" w:rsidR="000D2A7A" w:rsidRDefault="00BE36B6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Recruitment materials (including screening scripts): </w:t>
            </w:r>
          </w:p>
          <w:p w14:paraId="70CD8B63" w14:textId="77777777" w:rsidR="00BE36B6" w:rsidRDefault="00BE36B6" w:rsidP="000D2A7A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 w:rsidRPr="00BE36B6">
              <w:rPr>
                <w:rFonts w:ascii="Times New Roman" w:hAnsi="Times New Roman"/>
                <w:i/>
                <w:sz w:val="20"/>
              </w:rPr>
              <w:t>[</w:t>
            </w:r>
            <w:r w:rsidR="000D2A7A">
              <w:rPr>
                <w:rFonts w:ascii="Times New Roman" w:hAnsi="Times New Roman"/>
                <w:i/>
                <w:sz w:val="20"/>
              </w:rPr>
              <w:t>list here</w:t>
            </w:r>
            <w:r w:rsidRPr="00BE36B6">
              <w:rPr>
                <w:rFonts w:ascii="Times New Roman" w:hAnsi="Times New Roman"/>
                <w:i/>
                <w:sz w:val="20"/>
              </w:rPr>
              <w:t>]</w:t>
            </w:r>
          </w:p>
        </w:tc>
        <w:tc>
          <w:tcPr>
            <w:tcW w:w="2340" w:type="dxa"/>
            <w:vAlign w:val="center"/>
          </w:tcPr>
          <w:p w14:paraId="70CD8B64" w14:textId="77777777" w:rsidR="00BE36B6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6B6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BE36B6">
              <w:t xml:space="preserve"> No</w:t>
            </w:r>
            <w:r w:rsidR="000D2A7A">
              <w:t xml:space="preserve">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65" w14:textId="77777777" w:rsidR="00BE36B6" w:rsidRDefault="00BE36B6" w:rsidP="00BE36B6">
            <w:pPr>
              <w:tabs>
                <w:tab w:val="left" w:pos="288"/>
              </w:tabs>
              <w:spacing w:before="120" w:after="20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0D2A7A" w14:paraId="70CD8B6A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67" w14:textId="77777777" w:rsidR="000D2A7A" w:rsidRDefault="000D2A7A" w:rsidP="000D2A7A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Other: </w:t>
            </w:r>
            <w:r w:rsidRPr="00BE36B6">
              <w:rPr>
                <w:rFonts w:ascii="Times New Roman" w:hAnsi="Times New Roman"/>
                <w:i/>
                <w:sz w:val="20"/>
              </w:rPr>
              <w:t>[</w:t>
            </w:r>
            <w:r>
              <w:rPr>
                <w:rFonts w:ascii="Times New Roman" w:hAnsi="Times New Roman"/>
                <w:i/>
                <w:sz w:val="20"/>
              </w:rPr>
              <w:t>list here</w:t>
            </w:r>
            <w:r w:rsidRPr="00BE36B6">
              <w:rPr>
                <w:rFonts w:ascii="Times New Roman" w:hAnsi="Times New Roman"/>
                <w:i/>
                <w:sz w:val="20"/>
              </w:rPr>
              <w:t>]</w:t>
            </w:r>
          </w:p>
        </w:tc>
        <w:tc>
          <w:tcPr>
            <w:tcW w:w="2340" w:type="dxa"/>
            <w:vAlign w:val="center"/>
          </w:tcPr>
          <w:p w14:paraId="70CD8B68" w14:textId="77777777" w:rsidR="000D2A7A" w:rsidRDefault="0002602D" w:rsidP="000D2A7A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No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69" w14:textId="77777777" w:rsidR="000D2A7A" w:rsidRPr="001E46EE" w:rsidRDefault="000D2A7A" w:rsidP="00BE36B6">
            <w:pPr>
              <w:tabs>
                <w:tab w:val="left" w:pos="288"/>
              </w:tabs>
              <w:spacing w:before="120" w:after="20"/>
              <w:rPr>
                <w:sz w:val="20"/>
              </w:rPr>
            </w:pPr>
          </w:p>
        </w:tc>
      </w:tr>
      <w:tr w:rsidR="000D2A7A" w14:paraId="70CD8B72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6F" w14:textId="77777777" w:rsidR="000D2A7A" w:rsidRDefault="000D2A7A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 and Specimen Banking Consent Form</w:t>
            </w:r>
          </w:p>
        </w:tc>
        <w:tc>
          <w:tcPr>
            <w:tcW w:w="2340" w:type="dxa"/>
            <w:vAlign w:val="center"/>
          </w:tcPr>
          <w:p w14:paraId="70CD8B70" w14:textId="77777777" w:rsidR="000D2A7A" w:rsidRDefault="0002602D" w:rsidP="00BE36B6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No   </w:t>
            </w:r>
            <w:r w:rsidRPr="0084153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 w:rsidRPr="00841535">
              <w:instrText xml:space="preserve"> FORMCHECKBOX </w:instrText>
            </w:r>
            <w:r w:rsidR="006D30A5">
              <w:fldChar w:fldCharType="separate"/>
            </w:r>
            <w:r w:rsidRPr="00841535">
              <w:fldChar w:fldCharType="end"/>
            </w:r>
            <w:r w:rsidR="000D2A7A" w:rsidRPr="00841535">
              <w:t xml:space="preserve"> N/A</w:t>
            </w:r>
          </w:p>
        </w:tc>
        <w:tc>
          <w:tcPr>
            <w:tcW w:w="2967" w:type="dxa"/>
            <w:vAlign w:val="center"/>
          </w:tcPr>
          <w:p w14:paraId="70CD8B71" w14:textId="77777777" w:rsidR="000D2A7A" w:rsidRDefault="000D2A7A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0D2A7A" w14:paraId="70CD8B76" w14:textId="77777777" w:rsidTr="000D2A7A">
        <w:trPr>
          <w:trHeight w:val="517"/>
        </w:trPr>
        <w:tc>
          <w:tcPr>
            <w:tcW w:w="4680" w:type="dxa"/>
            <w:vAlign w:val="center"/>
          </w:tcPr>
          <w:p w14:paraId="70CD8B73" w14:textId="77777777" w:rsidR="000D2A7A" w:rsidRDefault="000D2A7A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Subject Thank You Letter</w:t>
            </w:r>
          </w:p>
        </w:tc>
        <w:tc>
          <w:tcPr>
            <w:tcW w:w="2340" w:type="dxa"/>
            <w:vAlign w:val="center"/>
          </w:tcPr>
          <w:p w14:paraId="70CD8B74" w14:textId="77777777" w:rsidR="000D2A7A" w:rsidRDefault="0002602D" w:rsidP="00BE36B6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No</w:t>
            </w:r>
          </w:p>
        </w:tc>
        <w:tc>
          <w:tcPr>
            <w:tcW w:w="2967" w:type="dxa"/>
            <w:vAlign w:val="center"/>
          </w:tcPr>
          <w:p w14:paraId="70CD8B75" w14:textId="77777777" w:rsidR="000D2A7A" w:rsidRDefault="000D2A7A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0D2A7A" w14:paraId="70CD8B7A" w14:textId="77777777" w:rsidTr="000D2A7A">
        <w:trPr>
          <w:trHeight w:val="576"/>
        </w:trPr>
        <w:tc>
          <w:tcPr>
            <w:tcW w:w="4680" w:type="dxa"/>
            <w:vAlign w:val="center"/>
          </w:tcPr>
          <w:p w14:paraId="70CD8B77" w14:textId="77777777" w:rsidR="000D2A7A" w:rsidRDefault="000D2A7A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Other: </w:t>
            </w:r>
            <w:r w:rsidRPr="00BE36B6">
              <w:rPr>
                <w:rFonts w:ascii="Times New Roman" w:hAnsi="Times New Roman"/>
                <w:i/>
                <w:sz w:val="20"/>
              </w:rPr>
              <w:t>[</w:t>
            </w:r>
            <w:r>
              <w:rPr>
                <w:rFonts w:ascii="Times New Roman" w:hAnsi="Times New Roman"/>
                <w:i/>
                <w:sz w:val="20"/>
              </w:rPr>
              <w:t>list here</w:t>
            </w:r>
            <w:r w:rsidRPr="00BE36B6">
              <w:rPr>
                <w:rFonts w:ascii="Times New Roman" w:hAnsi="Times New Roman"/>
                <w:i/>
                <w:sz w:val="20"/>
              </w:rPr>
              <w:t>]</w:t>
            </w:r>
          </w:p>
        </w:tc>
        <w:tc>
          <w:tcPr>
            <w:tcW w:w="2340" w:type="dxa"/>
            <w:vAlign w:val="center"/>
          </w:tcPr>
          <w:p w14:paraId="70CD8B78" w14:textId="77777777" w:rsidR="000D2A7A" w:rsidRDefault="0002602D" w:rsidP="00BE36B6">
            <w:pPr>
              <w:pStyle w:val="Header"/>
              <w:tabs>
                <w:tab w:val="clear" w:pos="4320"/>
                <w:tab w:val="clear" w:pos="8640"/>
                <w:tab w:val="left" w:pos="288"/>
              </w:tabs>
              <w:spacing w:before="120" w:after="120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A7A">
              <w:instrText xml:space="preserve"> FORMCHECKBOX </w:instrText>
            </w:r>
            <w:r w:rsidR="006D30A5">
              <w:fldChar w:fldCharType="separate"/>
            </w:r>
            <w:r>
              <w:fldChar w:fldCharType="end"/>
            </w:r>
            <w:r w:rsidR="000D2A7A">
              <w:t xml:space="preserve"> No</w:t>
            </w:r>
          </w:p>
        </w:tc>
        <w:tc>
          <w:tcPr>
            <w:tcW w:w="2967" w:type="dxa"/>
            <w:vAlign w:val="center"/>
          </w:tcPr>
          <w:p w14:paraId="70CD8B79" w14:textId="77777777" w:rsidR="000D2A7A" w:rsidRDefault="000D2A7A" w:rsidP="00BE36B6">
            <w:pPr>
              <w:tabs>
                <w:tab w:val="left" w:pos="288"/>
              </w:tabs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</w:tbl>
    <w:p w14:paraId="70CD8B7B" w14:textId="77777777" w:rsidR="00BE36B6" w:rsidRDefault="00BE36B6" w:rsidP="00BE36B6">
      <w:pPr>
        <w:pStyle w:val="BodyText"/>
      </w:pPr>
    </w:p>
    <w:p w14:paraId="70CD8BC5" w14:textId="1F8973FA" w:rsidR="00942DF1" w:rsidRDefault="00114FAC" w:rsidP="00FB360F">
      <w:pPr>
        <w:pStyle w:val="BodyText"/>
      </w:pPr>
      <w:r>
        <w:t xml:space="preserve"> </w:t>
      </w:r>
    </w:p>
    <w:sectPr w:rsidR="00942DF1" w:rsidSect="00BE36B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8BC8" w14:textId="77777777" w:rsidR="005730F7" w:rsidRDefault="005730F7">
      <w:r>
        <w:separator/>
      </w:r>
    </w:p>
  </w:endnote>
  <w:endnote w:type="continuationSeparator" w:id="0">
    <w:p w14:paraId="70CD8BC9" w14:textId="77777777" w:rsidR="005730F7" w:rsidRDefault="0057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8BCB" w14:textId="125344F7" w:rsidR="005730F7" w:rsidRDefault="005730F7" w:rsidP="00BE36B6">
    <w:pPr>
      <w:tabs>
        <w:tab w:val="right" w:pos="9900"/>
      </w:tabs>
      <w:rPr>
        <w:rFonts w:ascii="Arial" w:hAnsi="Arial" w:cs="Arial"/>
        <w:sz w:val="18"/>
        <w:szCs w:val="18"/>
      </w:rPr>
    </w:pPr>
    <w:r w:rsidRPr="005730F7">
      <w:rPr>
        <w:rFonts w:ascii="Arial" w:hAnsi="Arial" w:cs="Arial"/>
        <w:sz w:val="12"/>
        <w:szCs w:val="12"/>
      </w:rPr>
      <w:t>CFFT TDN Template</w:t>
    </w:r>
    <w:r>
      <w:rPr>
        <w:rFonts w:ascii="Arial" w:hAnsi="Arial" w:cs="Arial"/>
        <w:sz w:val="18"/>
        <w:szCs w:val="18"/>
      </w:rPr>
      <w:tab/>
    </w:r>
    <w:r w:rsidRPr="00BE36B6">
      <w:rPr>
        <w:rFonts w:ascii="Arial" w:hAnsi="Arial" w:cs="Arial"/>
        <w:sz w:val="18"/>
        <w:szCs w:val="18"/>
      </w:rPr>
      <w:t xml:space="preserve">Page </w:t>
    </w:r>
    <w:r w:rsidR="0002602D" w:rsidRPr="00BE36B6">
      <w:rPr>
        <w:rFonts w:ascii="Arial" w:hAnsi="Arial" w:cs="Arial"/>
        <w:sz w:val="18"/>
        <w:szCs w:val="18"/>
      </w:rPr>
      <w:fldChar w:fldCharType="begin"/>
    </w:r>
    <w:r w:rsidRPr="00BE36B6">
      <w:rPr>
        <w:rFonts w:ascii="Arial" w:hAnsi="Arial" w:cs="Arial"/>
        <w:sz w:val="18"/>
        <w:szCs w:val="18"/>
      </w:rPr>
      <w:instrText xml:space="preserve"> PAGE </w:instrText>
    </w:r>
    <w:r w:rsidR="0002602D" w:rsidRPr="00BE36B6">
      <w:rPr>
        <w:rFonts w:ascii="Arial" w:hAnsi="Arial" w:cs="Arial"/>
        <w:sz w:val="18"/>
        <w:szCs w:val="18"/>
      </w:rPr>
      <w:fldChar w:fldCharType="separate"/>
    </w:r>
    <w:r w:rsidR="00FB360F">
      <w:rPr>
        <w:rFonts w:ascii="Arial" w:hAnsi="Arial" w:cs="Arial"/>
        <w:noProof/>
        <w:sz w:val="18"/>
        <w:szCs w:val="18"/>
      </w:rPr>
      <w:t>2</w:t>
    </w:r>
    <w:r w:rsidR="0002602D" w:rsidRPr="00BE36B6">
      <w:rPr>
        <w:rFonts w:ascii="Arial" w:hAnsi="Arial" w:cs="Arial"/>
        <w:sz w:val="18"/>
        <w:szCs w:val="18"/>
      </w:rPr>
      <w:fldChar w:fldCharType="end"/>
    </w:r>
    <w:r w:rsidRPr="00BE36B6">
      <w:rPr>
        <w:rFonts w:ascii="Arial" w:hAnsi="Arial" w:cs="Arial"/>
        <w:sz w:val="18"/>
        <w:szCs w:val="18"/>
      </w:rPr>
      <w:t xml:space="preserve"> of </w:t>
    </w:r>
    <w:r w:rsidR="0002602D" w:rsidRPr="00BE36B6">
      <w:rPr>
        <w:rFonts w:ascii="Arial" w:hAnsi="Arial" w:cs="Arial"/>
        <w:sz w:val="18"/>
        <w:szCs w:val="18"/>
      </w:rPr>
      <w:fldChar w:fldCharType="begin"/>
    </w:r>
    <w:r w:rsidRPr="00BE36B6">
      <w:rPr>
        <w:rFonts w:ascii="Arial" w:hAnsi="Arial" w:cs="Arial"/>
        <w:sz w:val="18"/>
        <w:szCs w:val="18"/>
      </w:rPr>
      <w:instrText xml:space="preserve"> NUMPAGES  </w:instrText>
    </w:r>
    <w:r w:rsidR="0002602D" w:rsidRPr="00BE36B6">
      <w:rPr>
        <w:rFonts w:ascii="Arial" w:hAnsi="Arial" w:cs="Arial"/>
        <w:sz w:val="18"/>
        <w:szCs w:val="18"/>
      </w:rPr>
      <w:fldChar w:fldCharType="separate"/>
    </w:r>
    <w:r w:rsidR="00FB360F">
      <w:rPr>
        <w:rFonts w:ascii="Arial" w:hAnsi="Arial" w:cs="Arial"/>
        <w:noProof/>
        <w:sz w:val="18"/>
        <w:szCs w:val="18"/>
      </w:rPr>
      <w:t>2</w:t>
    </w:r>
    <w:r w:rsidR="0002602D" w:rsidRPr="00BE36B6">
      <w:rPr>
        <w:rFonts w:ascii="Arial" w:hAnsi="Arial" w:cs="Arial"/>
        <w:sz w:val="18"/>
        <w:szCs w:val="18"/>
      </w:rPr>
      <w:fldChar w:fldCharType="end"/>
    </w:r>
  </w:p>
  <w:p w14:paraId="70CD8BCC" w14:textId="77777777" w:rsidR="005730F7" w:rsidRPr="005730F7" w:rsidRDefault="005730F7" w:rsidP="00BE36B6">
    <w:pPr>
      <w:tabs>
        <w:tab w:val="right" w:pos="9900"/>
      </w:tabs>
      <w:rPr>
        <w:rFonts w:ascii="Arial" w:hAnsi="Arial" w:cs="Arial"/>
        <w:sz w:val="12"/>
        <w:szCs w:val="12"/>
      </w:rPr>
    </w:pPr>
    <w:r w:rsidRPr="005730F7">
      <w:rPr>
        <w:rFonts w:ascii="Arial" w:hAnsi="Arial" w:cs="Arial"/>
        <w:sz w:val="12"/>
        <w:szCs w:val="12"/>
      </w:rPr>
      <w:t xml:space="preserve">Version Date: </w:t>
    </w:r>
    <w:r w:rsidR="00114FAC">
      <w:rPr>
        <w:rFonts w:ascii="Arial" w:hAnsi="Arial" w:cs="Arial"/>
        <w:sz w:val="12"/>
        <w:szCs w:val="12"/>
      </w:rPr>
      <w:t>3-28-</w:t>
    </w:r>
    <w:r w:rsidRPr="005730F7">
      <w:rPr>
        <w:rFonts w:ascii="Arial" w:hAnsi="Arial" w:cs="Arial"/>
        <w:sz w:val="12"/>
        <w:szCs w:val="12"/>
      </w:rPr>
      <w:t>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8BD1" w14:textId="216AD8F9" w:rsidR="005730F7" w:rsidRPr="005730F7" w:rsidRDefault="005730F7" w:rsidP="005730F7">
    <w:pPr>
      <w:tabs>
        <w:tab w:val="right" w:pos="9900"/>
      </w:tabs>
      <w:rPr>
        <w:rFonts w:ascii="Arial" w:hAnsi="Arial" w:cs="Arial"/>
        <w:sz w:val="18"/>
        <w:szCs w:val="18"/>
      </w:rPr>
    </w:pPr>
    <w:r w:rsidRPr="005730F7">
      <w:rPr>
        <w:rFonts w:ascii="Arial" w:hAnsi="Arial" w:cs="Arial"/>
        <w:sz w:val="16"/>
        <w:szCs w:val="16"/>
      </w:rPr>
      <w:tab/>
    </w:r>
    <w:r w:rsidRPr="005730F7">
      <w:rPr>
        <w:rFonts w:ascii="Arial" w:hAnsi="Arial" w:cs="Arial"/>
        <w:sz w:val="18"/>
        <w:szCs w:val="18"/>
      </w:rPr>
      <w:t xml:space="preserve">Page </w:t>
    </w:r>
    <w:r w:rsidR="0002602D" w:rsidRPr="005730F7">
      <w:rPr>
        <w:rFonts w:ascii="Arial" w:hAnsi="Arial" w:cs="Arial"/>
        <w:sz w:val="18"/>
        <w:szCs w:val="18"/>
      </w:rPr>
      <w:fldChar w:fldCharType="begin"/>
    </w:r>
    <w:r w:rsidRPr="005730F7">
      <w:rPr>
        <w:rFonts w:ascii="Arial" w:hAnsi="Arial" w:cs="Arial"/>
        <w:sz w:val="18"/>
        <w:szCs w:val="18"/>
      </w:rPr>
      <w:instrText xml:space="preserve"> PAGE </w:instrText>
    </w:r>
    <w:r w:rsidR="0002602D" w:rsidRPr="005730F7">
      <w:rPr>
        <w:rFonts w:ascii="Arial" w:hAnsi="Arial" w:cs="Arial"/>
        <w:sz w:val="18"/>
        <w:szCs w:val="18"/>
      </w:rPr>
      <w:fldChar w:fldCharType="separate"/>
    </w:r>
    <w:r w:rsidR="006D30A5">
      <w:rPr>
        <w:rFonts w:ascii="Arial" w:hAnsi="Arial" w:cs="Arial"/>
        <w:noProof/>
        <w:sz w:val="18"/>
        <w:szCs w:val="18"/>
      </w:rPr>
      <w:t>1</w:t>
    </w:r>
    <w:r w:rsidR="0002602D" w:rsidRPr="005730F7">
      <w:rPr>
        <w:rFonts w:ascii="Arial" w:hAnsi="Arial" w:cs="Arial"/>
        <w:sz w:val="18"/>
        <w:szCs w:val="18"/>
      </w:rPr>
      <w:fldChar w:fldCharType="end"/>
    </w:r>
    <w:r w:rsidRPr="005730F7">
      <w:rPr>
        <w:rFonts w:ascii="Arial" w:hAnsi="Arial" w:cs="Arial"/>
        <w:sz w:val="18"/>
        <w:szCs w:val="18"/>
      </w:rPr>
      <w:t xml:space="preserve"> of </w:t>
    </w:r>
    <w:r w:rsidR="0002602D" w:rsidRPr="005730F7">
      <w:rPr>
        <w:rFonts w:ascii="Arial" w:hAnsi="Arial" w:cs="Arial"/>
        <w:sz w:val="18"/>
        <w:szCs w:val="18"/>
      </w:rPr>
      <w:fldChar w:fldCharType="begin"/>
    </w:r>
    <w:r w:rsidRPr="005730F7">
      <w:rPr>
        <w:rFonts w:ascii="Arial" w:hAnsi="Arial" w:cs="Arial"/>
        <w:sz w:val="18"/>
        <w:szCs w:val="18"/>
      </w:rPr>
      <w:instrText xml:space="preserve"> NUMPAGES  </w:instrText>
    </w:r>
    <w:r w:rsidR="0002602D" w:rsidRPr="005730F7">
      <w:rPr>
        <w:rFonts w:ascii="Arial" w:hAnsi="Arial" w:cs="Arial"/>
        <w:sz w:val="18"/>
        <w:szCs w:val="18"/>
      </w:rPr>
      <w:fldChar w:fldCharType="separate"/>
    </w:r>
    <w:r w:rsidR="006D30A5">
      <w:rPr>
        <w:rFonts w:ascii="Arial" w:hAnsi="Arial" w:cs="Arial"/>
        <w:noProof/>
        <w:sz w:val="18"/>
        <w:szCs w:val="18"/>
      </w:rPr>
      <w:t>1</w:t>
    </w:r>
    <w:r w:rsidR="0002602D" w:rsidRPr="005730F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8BC6" w14:textId="77777777" w:rsidR="005730F7" w:rsidRDefault="005730F7">
      <w:r>
        <w:separator/>
      </w:r>
    </w:p>
  </w:footnote>
  <w:footnote w:type="continuationSeparator" w:id="0">
    <w:p w14:paraId="70CD8BC7" w14:textId="77777777" w:rsidR="005730F7" w:rsidRDefault="0057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8BCA" w14:textId="77777777" w:rsidR="005730F7" w:rsidRPr="00BE36B6" w:rsidRDefault="005730F7" w:rsidP="00BE36B6">
    <w:pPr>
      <w:pStyle w:val="Header1"/>
      <w:tabs>
        <w:tab w:val="right" w:pos="9900"/>
      </w:tabs>
      <w:spacing w:after="0"/>
      <w:jc w:val="both"/>
      <w:rPr>
        <w:rFonts w:ascii="Arial" w:hAnsi="Arial" w:cs="Arial"/>
        <w:caps w:val="0"/>
        <w:sz w:val="20"/>
        <w:szCs w:val="20"/>
      </w:rPr>
    </w:pPr>
    <w:r>
      <w:rPr>
        <w:rFonts w:ascii="Arial" w:hAnsi="Arial" w:cs="Arial"/>
        <w:caps w:val="0"/>
        <w:sz w:val="20"/>
        <w:szCs w:val="20"/>
      </w:rPr>
      <w:t>IRB Submission Checklist</w:t>
    </w:r>
    <w:r>
      <w:rPr>
        <w:rFonts w:ascii="Arial" w:hAnsi="Arial" w:cs="Arial"/>
        <w:caps w:val="0"/>
        <w:sz w:val="20"/>
        <w:szCs w:val="20"/>
      </w:rPr>
      <w:tab/>
    </w:r>
    <w:r w:rsidRPr="00BE36B6">
      <w:rPr>
        <w:rFonts w:ascii="Times New Roman" w:hAnsi="Times New Roman" w:cs="Times New Roman"/>
        <w:caps w:val="0"/>
        <w:sz w:val="20"/>
        <w:szCs w:val="20"/>
      </w:rPr>
      <w:t>Protocol #:</w:t>
    </w:r>
    <w:r>
      <w:rPr>
        <w:rFonts w:ascii="Arial" w:hAnsi="Arial" w:cs="Arial"/>
        <w:caps w:val="0"/>
        <w:sz w:val="20"/>
        <w:szCs w:val="20"/>
      </w:rPr>
      <w:t xml:space="preserve"> 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8BCD" w14:textId="77777777" w:rsidR="005730F7" w:rsidRPr="00BE36B6" w:rsidRDefault="005730F7" w:rsidP="00BE36B6">
    <w:pPr>
      <w:pStyle w:val="Heading1"/>
    </w:pPr>
    <w:r w:rsidRPr="00BE36B6">
      <w:t xml:space="preserve">IRB Submission Checklist </w:t>
    </w:r>
  </w:p>
  <w:p w14:paraId="70CD8BCE" w14:textId="77777777" w:rsidR="005730F7" w:rsidRPr="00BE36B6" w:rsidRDefault="005730F7" w:rsidP="00BE36B6">
    <w:pPr>
      <w:rPr>
        <w:rFonts w:ascii="Times New Roman" w:hAnsi="Times New Roman"/>
        <w:sz w:val="28"/>
        <w:szCs w:val="28"/>
        <w:lang w:val="en-GB"/>
      </w:rPr>
    </w:pPr>
  </w:p>
  <w:p w14:paraId="70CD8BCF" w14:textId="77777777" w:rsidR="005730F7" w:rsidRDefault="005730F7" w:rsidP="00BE36B6">
    <w:pPr>
      <w:pStyle w:val="Header1"/>
      <w:tabs>
        <w:tab w:val="right" w:pos="9990"/>
      </w:tabs>
      <w:spacing w:after="0"/>
      <w:jc w:val="both"/>
      <w:rPr>
        <w:rFonts w:ascii="Arial" w:hAnsi="Arial" w:cs="Arial"/>
        <w:caps w:val="0"/>
        <w:sz w:val="20"/>
        <w:szCs w:val="20"/>
      </w:rPr>
    </w:pPr>
    <w:r>
      <w:rPr>
        <w:rFonts w:ascii="Arial" w:hAnsi="Arial" w:cs="Arial"/>
        <w:caps w:val="0"/>
        <w:sz w:val="20"/>
        <w:szCs w:val="20"/>
      </w:rPr>
      <w:tab/>
    </w:r>
    <w:r w:rsidRPr="00BE36B6">
      <w:rPr>
        <w:rFonts w:ascii="Times New Roman" w:hAnsi="Times New Roman" w:cs="Times New Roman"/>
        <w:caps w:val="0"/>
        <w:sz w:val="20"/>
        <w:szCs w:val="20"/>
      </w:rPr>
      <w:t>Protocol #:</w:t>
    </w:r>
    <w:r>
      <w:rPr>
        <w:rFonts w:ascii="Arial" w:hAnsi="Arial" w:cs="Arial"/>
        <w:caps w:val="0"/>
        <w:sz w:val="20"/>
        <w:szCs w:val="20"/>
      </w:rPr>
      <w:t xml:space="preserve"> _________________</w:t>
    </w:r>
  </w:p>
  <w:p w14:paraId="70CD8BD0" w14:textId="77777777" w:rsidR="005730F7" w:rsidRDefault="0057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CE2"/>
    <w:multiLevelType w:val="hybridMultilevel"/>
    <w:tmpl w:val="44EA4B06"/>
    <w:lvl w:ilvl="0" w:tplc="14266026">
      <w:start w:val="1"/>
      <w:numFmt w:val="lowerLetter"/>
      <w:lvlText w:val="( %1 )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" w15:restartNumberingAfterBreak="0">
    <w:nsid w:val="17721403"/>
    <w:multiLevelType w:val="singleLevel"/>
    <w:tmpl w:val="ECEA9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921D98"/>
    <w:multiLevelType w:val="hybridMultilevel"/>
    <w:tmpl w:val="20F4B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755"/>
    <w:multiLevelType w:val="multilevel"/>
    <w:tmpl w:val="4398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92"/>
      </w:pPr>
      <w:rPr>
        <w:rFonts w:ascii="Times New (W1)" w:hAnsi="Times New (W1)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64"/>
        </w:tabs>
        <w:ind w:left="4464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C1E6C0D"/>
    <w:multiLevelType w:val="hybridMultilevel"/>
    <w:tmpl w:val="03CE398C"/>
    <w:lvl w:ilvl="0" w:tplc="14266026">
      <w:start w:val="1"/>
      <w:numFmt w:val="lowerLetter"/>
      <w:lvlText w:val="( %1 )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5" w15:restartNumberingAfterBreak="0">
    <w:nsid w:val="525C648A"/>
    <w:multiLevelType w:val="hybridMultilevel"/>
    <w:tmpl w:val="BA225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02043"/>
    <w:multiLevelType w:val="hybridMultilevel"/>
    <w:tmpl w:val="A07AE552"/>
    <w:lvl w:ilvl="0" w:tplc="0B561BDA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05395F"/>
    <w:multiLevelType w:val="hybridMultilevel"/>
    <w:tmpl w:val="447231E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76A31A96"/>
    <w:multiLevelType w:val="singleLevel"/>
    <w:tmpl w:val="1D5CC646"/>
    <w:lvl w:ilvl="0">
      <w:start w:val="1"/>
      <w:numFmt w:val="bullet"/>
      <w:pStyle w:val="SOP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71"/>
    <w:rsid w:val="0002602D"/>
    <w:rsid w:val="0003006D"/>
    <w:rsid w:val="0009431C"/>
    <w:rsid w:val="000B7BB6"/>
    <w:rsid w:val="000D2A7A"/>
    <w:rsid w:val="00114FAC"/>
    <w:rsid w:val="001E46EE"/>
    <w:rsid w:val="00232183"/>
    <w:rsid w:val="003864F4"/>
    <w:rsid w:val="005730F7"/>
    <w:rsid w:val="00576D36"/>
    <w:rsid w:val="005C20C6"/>
    <w:rsid w:val="0061046F"/>
    <w:rsid w:val="006D30A5"/>
    <w:rsid w:val="007A606A"/>
    <w:rsid w:val="00841535"/>
    <w:rsid w:val="0087563C"/>
    <w:rsid w:val="008A326F"/>
    <w:rsid w:val="00916810"/>
    <w:rsid w:val="00942DF1"/>
    <w:rsid w:val="009C3671"/>
    <w:rsid w:val="009E469B"/>
    <w:rsid w:val="00A06F6A"/>
    <w:rsid w:val="00A17B1E"/>
    <w:rsid w:val="00AA025E"/>
    <w:rsid w:val="00AD7371"/>
    <w:rsid w:val="00B94DC2"/>
    <w:rsid w:val="00BE36B6"/>
    <w:rsid w:val="00C42494"/>
    <w:rsid w:val="00CC267F"/>
    <w:rsid w:val="00D627A6"/>
    <w:rsid w:val="00E03D7F"/>
    <w:rsid w:val="00E279D8"/>
    <w:rsid w:val="00E30A31"/>
    <w:rsid w:val="00F9018A"/>
    <w:rsid w:val="00F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CD8B2E"/>
  <w15:docId w15:val="{C50AAD61-8561-463D-A7D0-B32B71B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535"/>
    <w:rPr>
      <w:sz w:val="24"/>
    </w:rPr>
  </w:style>
  <w:style w:type="paragraph" w:styleId="Heading1">
    <w:name w:val="heading 1"/>
    <w:basedOn w:val="Normal"/>
    <w:next w:val="Normal"/>
    <w:autoRedefine/>
    <w:qFormat/>
    <w:rsid w:val="00BE36B6"/>
    <w:pPr>
      <w:keepNext/>
      <w:widowControl w:val="0"/>
      <w:jc w:val="center"/>
      <w:outlineLvl w:val="0"/>
    </w:pPr>
    <w:rPr>
      <w:rFonts w:ascii="Arial" w:hAnsi="Arial" w:cs="Arial"/>
      <w:b/>
      <w:szCs w:val="24"/>
      <w:lang w:val="en-GB"/>
    </w:rPr>
  </w:style>
  <w:style w:type="paragraph" w:styleId="Heading2">
    <w:name w:val="heading 2"/>
    <w:basedOn w:val="Normal"/>
    <w:next w:val="Normal"/>
    <w:qFormat/>
    <w:rsid w:val="00841535"/>
    <w:pPr>
      <w:keepNext/>
      <w:widowControl w:val="0"/>
      <w:jc w:val="center"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41535"/>
    <w:pPr>
      <w:keepNext/>
      <w:spacing w:before="120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rsid w:val="00841535"/>
    <w:pPr>
      <w:keepNext/>
      <w:spacing w:before="1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841535"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41535"/>
    <w:pPr>
      <w:widowControl w:val="0"/>
      <w:tabs>
        <w:tab w:val="left" w:pos="720"/>
        <w:tab w:val="left" w:pos="1080"/>
      </w:tabs>
      <w:ind w:left="720" w:hanging="720"/>
      <w:jc w:val="both"/>
    </w:pPr>
    <w:rPr>
      <w:sz w:val="22"/>
      <w:lang w:val="en-GB"/>
    </w:rPr>
  </w:style>
  <w:style w:type="paragraph" w:styleId="BodyTextIndent">
    <w:name w:val="Body Text Indent"/>
    <w:basedOn w:val="Normal"/>
    <w:autoRedefine/>
    <w:rsid w:val="00841535"/>
    <w:pPr>
      <w:spacing w:before="120"/>
      <w:ind w:left="144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841535"/>
    <w:pPr>
      <w:tabs>
        <w:tab w:val="left" w:pos="1170"/>
      </w:tabs>
      <w:ind w:left="108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84153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841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535"/>
  </w:style>
  <w:style w:type="paragraph" w:styleId="Title">
    <w:name w:val="Title"/>
    <w:basedOn w:val="Normal"/>
    <w:qFormat/>
    <w:rsid w:val="00841535"/>
    <w:pPr>
      <w:jc w:val="center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841535"/>
    <w:pPr>
      <w:numPr>
        <w:numId w:val="1"/>
      </w:numPr>
      <w:tabs>
        <w:tab w:val="clear" w:pos="360"/>
        <w:tab w:val="num" w:pos="2520"/>
      </w:tabs>
      <w:ind w:left="252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841535"/>
    <w:rPr>
      <w:color w:val="0000FF"/>
      <w:u w:val="single"/>
    </w:rPr>
  </w:style>
  <w:style w:type="paragraph" w:styleId="BodyText2">
    <w:name w:val="Body Text 2"/>
    <w:basedOn w:val="Normal"/>
    <w:rsid w:val="00841535"/>
    <w:pPr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autoRedefine/>
    <w:rsid w:val="00BE36B6"/>
    <w:pPr>
      <w:spacing w:after="240"/>
    </w:pPr>
    <w:rPr>
      <w:rFonts w:ascii="Times New Roman" w:hAnsi="Times New Roman"/>
      <w:bCs/>
      <w:i/>
      <w:iCs/>
      <w:sz w:val="20"/>
    </w:rPr>
  </w:style>
  <w:style w:type="paragraph" w:styleId="TOC1">
    <w:name w:val="toc 1"/>
    <w:basedOn w:val="Normal"/>
    <w:next w:val="Normal"/>
    <w:autoRedefine/>
    <w:semiHidden/>
    <w:rsid w:val="00841535"/>
    <w:pPr>
      <w:spacing w:after="40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841535"/>
    <w:rPr>
      <w:rFonts w:ascii="Tahoma" w:hAnsi="Tahoma" w:cs="Tahoma"/>
      <w:sz w:val="16"/>
      <w:szCs w:val="16"/>
    </w:rPr>
  </w:style>
  <w:style w:type="paragraph" w:customStyle="1" w:styleId="SOP-bullet">
    <w:name w:val="SOP-bullet"/>
    <w:basedOn w:val="Normal"/>
    <w:rsid w:val="00841535"/>
    <w:pPr>
      <w:numPr>
        <w:numId w:val="6"/>
      </w:numPr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841535"/>
    <w:rPr>
      <w:sz w:val="16"/>
      <w:szCs w:val="16"/>
    </w:rPr>
  </w:style>
  <w:style w:type="paragraph" w:styleId="CommentText">
    <w:name w:val="annotation text"/>
    <w:basedOn w:val="Normal"/>
    <w:semiHidden/>
    <w:rsid w:val="00841535"/>
    <w:rPr>
      <w:sz w:val="20"/>
    </w:rPr>
  </w:style>
  <w:style w:type="paragraph" w:customStyle="1" w:styleId="Header1">
    <w:name w:val="Header1"/>
    <w:basedOn w:val="Normal"/>
    <w:rsid w:val="00841535"/>
    <w:pPr>
      <w:spacing w:after="240"/>
    </w:pPr>
    <w:rPr>
      <w:rFonts w:ascii="Times New (W1)" w:hAnsi="Times New (W1)" w:cs="Times New (W1)"/>
      <w:b/>
      <w:bCs/>
      <w:caps/>
      <w:szCs w:val="24"/>
    </w:rPr>
  </w:style>
  <w:style w:type="paragraph" w:styleId="CommentSubject">
    <w:name w:val="annotation subject"/>
    <w:basedOn w:val="CommentText"/>
    <w:next w:val="CommentText"/>
    <w:semiHidden/>
    <w:rsid w:val="0084153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E36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A5FE9980AED4BB9257DE21B0307D9" ma:contentTypeVersion="5" ma:contentTypeDescription="Create a new document." ma:contentTypeScope="" ma:versionID="c5b06ff42f093839c2e9a2636f5f40c9">
  <xsd:schema xmlns:xsd="http://www.w3.org/2001/XMLSchema" xmlns:xs="http://www.w3.org/2001/XMLSchema" xmlns:p="http://schemas.microsoft.com/office/2006/metadata/properties" xmlns:ns2="278016c0-c605-460a-b6e9-e7f24af9b6b0" targetNamespace="http://schemas.microsoft.com/office/2006/metadata/properties" ma:root="true" ma:fieldsID="b869d72c7693737047f98af2f902fa04" ns2:_="">
    <xsd:import namespace="278016c0-c605-460a-b6e9-e7f24af9b6b0"/>
    <xsd:element name="properties">
      <xsd:complexType>
        <xsd:sequence>
          <xsd:element name="documentManagement">
            <xsd:complexType>
              <xsd:all>
                <xsd:element ref="ns2:Checklist_x0020_Section" minOccurs="0"/>
                <xsd:element ref="ns2:Tool_x0020_Type" minOccurs="0"/>
                <xsd:element ref="ns2:Version_x0020_Info" minOccurs="0"/>
                <xsd:element ref="ns2:Toolbox_x0020_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16c0-c605-460a-b6e9-e7f24af9b6b0" elementFormDefault="qualified">
    <xsd:import namespace="http://schemas.microsoft.com/office/2006/documentManagement/types"/>
    <xsd:import namespace="http://schemas.microsoft.com/office/infopath/2007/PartnerControls"/>
    <xsd:element name="Checklist_x0020_Section" ma:index="8" nillable="true" ma:displayName="Checklist Section" ma:description="Section/page of Study Management Checklist associated with this document" ma:internalName="Checklist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nagement"/>
                    <xsd:enumeration value="Start Up"/>
                    <xsd:enumeration value="Conduct"/>
                    <xsd:enumeration value="Close Out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Tool_x0020_Type" ma:index="9" nillable="true" ma:displayName="Tool Type" ma:default="" ma:format="Dropdown" ma:internalName="Tool_x0020_Type">
      <xsd:simpleType>
        <xsd:restriction base="dms:Choice">
          <xsd:enumeration value="Checklist"/>
          <xsd:enumeration value="Log"/>
          <xsd:enumeration value="Template"/>
          <xsd:enumeration value="Work Instruction"/>
          <xsd:enumeration value="Sample"/>
          <xsd:enumeration value="Other"/>
        </xsd:restriction>
      </xsd:simpleType>
    </xsd:element>
    <xsd:element name="Version_x0020_Info" ma:index="10" nillable="true" ma:displayName="Version Info" ma:default="" ma:description="Version information as determined by the document author" ma:internalName="Version_x0020_Info">
      <xsd:simpleType>
        <xsd:restriction base="dms:Text">
          <xsd:maxLength value="255"/>
        </xsd:restriction>
      </xsd:simpleType>
    </xsd:element>
    <xsd:element name="Toolbox_x0020_Section" ma:index="11" nillable="true" ma:displayName="Toolbox Section" ma:default="1 - Getting Started" ma:format="Dropdown" ma:internalName="Toolbox_x0020_Section">
      <xsd:simpleType>
        <xsd:restriction base="dms:Choice">
          <xsd:enumeration value="1 - Getting Started"/>
          <xsd:enumeration value="2 - Training"/>
          <xsd:enumeration value="3 - IRB Submissions &amp; Renewals"/>
          <xsd:enumeration value="4 - Consent Forms"/>
          <xsd:enumeration value="5 - Recruitment"/>
          <xsd:enumeration value="6 - Source Documents"/>
          <xsd:enumeration value="7 - Logs, Forms, Calculators"/>
          <xsd:enumeration value="8 - SAE and Safety"/>
          <xsd:enumeration value="9 - Site Visits and Audit Visits"/>
        </xsd:restriction>
      </xsd:simpleType>
    </xsd:element>
    <xsd:element name="Description0" ma:index="12" nillable="true" ma:displayName="Description" ma:description="Description of what the tool is and how it can be used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ool_x0020_Type xmlns="278016c0-c605-460a-b6e9-e7f24af9b6b0">Checklist</Tool_x0020_Type>
    <Version_x0020_Info xmlns="278016c0-c605-460a-b6e9-e7f24af9b6b0">3-28-2012</Version_x0020_Info>
    <Checklist_x0020_Section xmlns="278016c0-c605-460a-b6e9-e7f24af9b6b0">
      <Value>Start Up</Value>
      <Value>Conduct</Value>
      <Value>Close Out</Value>
    </Checklist_x0020_Section>
    <Toolbox_x0020_Section xmlns="278016c0-c605-460a-b6e9-e7f24af9b6b0">3 - IRB Submissions &amp; Renewals</Toolbox_x0020_Section>
    <Description0 xmlns="278016c0-c605-460a-b6e9-e7f24af9b6b0">Checklists for both initial and follow up  IRB submissions to help ensure that all required events and documents are provided to the IRB at the appropriate time.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3C094-EA30-40FD-BBF8-A2B3A3D0FF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B959A2-4966-42DB-A460-BB759BA1F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016c0-c605-460a-b6e9-e7f24af9b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F1DC4-767F-486E-A0CB-13DA623088D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78016c0-c605-460a-b6e9-e7f24af9b6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2F89E9-60B8-49B6-8ED0-6E389D56A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Submission Checklist 3-28-12</vt:lpstr>
    </vt:vector>
  </TitlesOfParts>
  <Manager>John Beamer</Manager>
  <Company>TDNCC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Submission Checklist 3-28-12</dc:title>
  <dc:subject>CTU SOPs</dc:subject>
  <dc:creator>QAU</dc:creator>
  <cp:keywords/>
  <dc:description>Procedure Effective Date - 3/30/02</dc:description>
  <cp:lastModifiedBy>Kump, Theresa</cp:lastModifiedBy>
  <cp:revision>4</cp:revision>
  <cp:lastPrinted>2012-03-19T18:46:00Z</cp:lastPrinted>
  <dcterms:created xsi:type="dcterms:W3CDTF">2017-09-25T18:48:00Z</dcterms:created>
  <dcterms:modified xsi:type="dcterms:W3CDTF">2017-09-25T22:19:00Z</dcterms:modified>
  <cp:category>SOPs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0x010100B62A5FE9980AED4BB9257DE21B0307D9</vt:lpwstr>
  </property>
  <property fmtid="{D5CDD505-2E9C-101B-9397-08002B2CF9AE}" pid="4" name="Order">
    <vt:r8>5300</vt:r8>
  </property>
</Properties>
</file>